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A1" w:rsidRPr="00690265" w:rsidRDefault="00360950" w:rsidP="00DA14F2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128C">
        <w:rPr>
          <w:rFonts w:ascii="標楷體" w:eastAsia="標楷體" w:hAnsi="標楷體" w:hint="eastAsia"/>
          <w:b/>
          <w:sz w:val="36"/>
          <w:szCs w:val="36"/>
        </w:rPr>
        <w:t>推動客語深</w:t>
      </w:r>
      <w:r w:rsidR="00FE5B04" w:rsidRPr="0075128C">
        <w:rPr>
          <w:rFonts w:ascii="標楷體" w:eastAsia="標楷體" w:hAnsi="標楷體" w:hint="eastAsia"/>
          <w:b/>
          <w:sz w:val="36"/>
          <w:szCs w:val="36"/>
          <w:lang w:eastAsia="zh-HK"/>
        </w:rPr>
        <w:t>耕</w:t>
      </w:r>
      <w:r w:rsidR="00C8229F" w:rsidRPr="0075128C">
        <w:rPr>
          <w:rFonts w:ascii="標楷體" w:eastAsia="標楷體" w:hAnsi="標楷體" w:hint="eastAsia"/>
          <w:b/>
          <w:sz w:val="36"/>
          <w:szCs w:val="36"/>
        </w:rPr>
        <w:t>計畫</w:t>
      </w:r>
      <w:r w:rsidRPr="0075128C">
        <w:rPr>
          <w:rFonts w:ascii="標楷體" w:eastAsia="標楷體" w:hAnsi="標楷體" w:hint="eastAsia"/>
          <w:b/>
          <w:sz w:val="36"/>
          <w:szCs w:val="36"/>
        </w:rPr>
        <w:t>-</w:t>
      </w:r>
      <w:r w:rsidR="00B1524C" w:rsidRPr="0075128C">
        <w:rPr>
          <w:rFonts w:ascii="標楷體" w:eastAsia="標楷體" w:hAnsi="標楷體" w:hint="eastAsia"/>
          <w:b/>
          <w:sz w:val="36"/>
          <w:szCs w:val="36"/>
        </w:rPr>
        <w:t>全國</w:t>
      </w:r>
      <w:r w:rsidR="00B1524C" w:rsidRPr="00E647C9">
        <w:rPr>
          <w:rFonts w:ascii="標楷體" w:eastAsia="標楷體" w:hAnsi="標楷體" w:hint="eastAsia"/>
          <w:b/>
          <w:sz w:val="36"/>
          <w:szCs w:val="36"/>
        </w:rPr>
        <w:t>首創</w:t>
      </w:r>
      <w:r w:rsidR="008611D6" w:rsidRPr="00E647C9">
        <w:rPr>
          <w:rFonts w:ascii="標楷體" w:eastAsia="標楷體" w:hAnsi="標楷體" w:hint="eastAsia"/>
          <w:b/>
          <w:sz w:val="36"/>
          <w:szCs w:val="36"/>
        </w:rPr>
        <w:t>新</w:t>
      </w:r>
      <w:proofErr w:type="gramStart"/>
      <w:r w:rsidR="008611D6" w:rsidRPr="00690265">
        <w:rPr>
          <w:rFonts w:ascii="標楷體" w:eastAsia="標楷體" w:hAnsi="標楷體" w:hint="eastAsia"/>
          <w:b/>
          <w:sz w:val="36"/>
          <w:szCs w:val="36"/>
        </w:rPr>
        <w:t>北</w:t>
      </w:r>
      <w:r w:rsidR="00C368CC" w:rsidRPr="00690265">
        <w:rPr>
          <w:rFonts w:ascii="標楷體" w:eastAsia="標楷體" w:hAnsi="標楷體" w:hint="eastAsia"/>
          <w:b/>
          <w:sz w:val="36"/>
          <w:szCs w:val="36"/>
        </w:rPr>
        <w:t>哈客</w:t>
      </w:r>
      <w:proofErr w:type="gramEnd"/>
      <w:r w:rsidR="00C368CC" w:rsidRPr="00690265">
        <w:rPr>
          <w:rFonts w:ascii="標楷體" w:eastAsia="標楷體" w:hAnsi="標楷體" w:hint="eastAsia"/>
          <w:b/>
          <w:sz w:val="36"/>
          <w:szCs w:val="36"/>
        </w:rPr>
        <w:t>Hot到</w:t>
      </w:r>
      <w:r w:rsidR="0011654D" w:rsidRPr="00690265">
        <w:rPr>
          <w:rFonts w:ascii="標楷體" w:eastAsia="標楷體" w:hAnsi="標楷體" w:hint="eastAsia"/>
          <w:b/>
          <w:sz w:val="36"/>
          <w:szCs w:val="36"/>
        </w:rPr>
        <w:t>家</w:t>
      </w:r>
    </w:p>
    <w:p w:rsidR="007B3385" w:rsidRPr="00690265" w:rsidRDefault="007B3385" w:rsidP="00DA14F2">
      <w:pPr>
        <w:spacing w:line="420" w:lineRule="exact"/>
        <w:jc w:val="right"/>
        <w:rPr>
          <w:rFonts w:ascii="標楷體" w:eastAsia="標楷體" w:hAnsi="標楷體"/>
          <w:szCs w:val="24"/>
        </w:rPr>
      </w:pPr>
      <w:r w:rsidRPr="00690265">
        <w:rPr>
          <w:rFonts w:ascii="標楷體" w:eastAsia="標楷體" w:hAnsi="標楷體" w:hint="eastAsia"/>
          <w:szCs w:val="24"/>
        </w:rPr>
        <w:t>108年6月24日訂定</w:t>
      </w:r>
    </w:p>
    <w:p w:rsidR="00484479" w:rsidRPr="00690265" w:rsidRDefault="004C1174" w:rsidP="00DA14F2">
      <w:pPr>
        <w:spacing w:line="420" w:lineRule="exact"/>
        <w:jc w:val="right"/>
        <w:rPr>
          <w:rFonts w:ascii="標楷體" w:eastAsia="標楷體" w:hAnsi="標楷體"/>
          <w:szCs w:val="24"/>
        </w:rPr>
      </w:pPr>
      <w:r w:rsidRPr="00690265">
        <w:rPr>
          <w:rFonts w:ascii="標楷體" w:eastAsia="標楷體" w:hAnsi="標楷體" w:hint="eastAsia"/>
          <w:szCs w:val="24"/>
        </w:rPr>
        <w:t>109</w:t>
      </w:r>
      <w:r w:rsidR="000D58A1" w:rsidRPr="00690265">
        <w:rPr>
          <w:rFonts w:ascii="標楷體" w:eastAsia="標楷體" w:hAnsi="標楷體" w:hint="eastAsia"/>
          <w:szCs w:val="24"/>
        </w:rPr>
        <w:t>年</w:t>
      </w:r>
      <w:r w:rsidR="00B934CA" w:rsidRPr="00690265">
        <w:rPr>
          <w:rFonts w:ascii="標楷體" w:eastAsia="標楷體" w:hAnsi="標楷體" w:hint="eastAsia"/>
          <w:szCs w:val="24"/>
        </w:rPr>
        <w:t>2</w:t>
      </w:r>
      <w:r w:rsidR="000D58A1" w:rsidRPr="00690265">
        <w:rPr>
          <w:rFonts w:ascii="標楷體" w:eastAsia="標楷體" w:hAnsi="標楷體" w:hint="eastAsia"/>
          <w:szCs w:val="24"/>
        </w:rPr>
        <w:t>月</w:t>
      </w:r>
      <w:r w:rsidR="002D2800" w:rsidRPr="00690265">
        <w:rPr>
          <w:rFonts w:ascii="標楷體" w:eastAsia="標楷體" w:hAnsi="標楷體" w:hint="eastAsia"/>
          <w:szCs w:val="24"/>
        </w:rPr>
        <w:t>7</w:t>
      </w:r>
      <w:r w:rsidR="000D58A1" w:rsidRPr="00690265">
        <w:rPr>
          <w:rFonts w:ascii="標楷體" w:eastAsia="標楷體" w:hAnsi="標楷體" w:hint="eastAsia"/>
          <w:szCs w:val="24"/>
        </w:rPr>
        <w:t>日修</w:t>
      </w:r>
      <w:r w:rsidR="00F15679" w:rsidRPr="00690265">
        <w:rPr>
          <w:rFonts w:ascii="標楷體" w:eastAsia="標楷體" w:hAnsi="標楷體" w:hint="eastAsia"/>
          <w:szCs w:val="24"/>
        </w:rPr>
        <w:t>正</w:t>
      </w:r>
    </w:p>
    <w:p w:rsidR="00C11277" w:rsidRPr="00690265" w:rsidRDefault="00484479" w:rsidP="00DA14F2">
      <w:pPr>
        <w:spacing w:line="420" w:lineRule="exact"/>
        <w:jc w:val="right"/>
        <w:rPr>
          <w:rFonts w:ascii="標楷體" w:eastAsia="標楷體" w:hAnsi="標楷體"/>
          <w:sz w:val="36"/>
          <w:szCs w:val="36"/>
        </w:rPr>
      </w:pPr>
      <w:r w:rsidRPr="00690265">
        <w:rPr>
          <w:rFonts w:ascii="標楷體" w:eastAsia="標楷體" w:hAnsi="標楷體" w:hint="eastAsia"/>
          <w:szCs w:val="24"/>
        </w:rPr>
        <w:t>109年1</w:t>
      </w:r>
      <w:r w:rsidR="001F351A" w:rsidRPr="00690265">
        <w:rPr>
          <w:rFonts w:ascii="標楷體" w:eastAsia="標楷體" w:hAnsi="標楷體"/>
          <w:szCs w:val="24"/>
        </w:rPr>
        <w:t>2</w:t>
      </w:r>
      <w:r w:rsidRPr="00690265">
        <w:rPr>
          <w:rFonts w:ascii="標楷體" w:eastAsia="標楷體" w:hAnsi="標楷體" w:hint="eastAsia"/>
          <w:szCs w:val="24"/>
        </w:rPr>
        <w:t>月</w:t>
      </w:r>
      <w:r w:rsidR="00976571" w:rsidRPr="00690265">
        <w:rPr>
          <w:rFonts w:ascii="標楷體" w:eastAsia="標楷體" w:hAnsi="標楷體" w:hint="eastAsia"/>
          <w:szCs w:val="24"/>
        </w:rPr>
        <w:t>16</w:t>
      </w:r>
      <w:r w:rsidRPr="00690265">
        <w:rPr>
          <w:rFonts w:ascii="標楷體" w:eastAsia="標楷體" w:hAnsi="標楷體" w:hint="eastAsia"/>
          <w:szCs w:val="24"/>
        </w:rPr>
        <w:t>日修正</w:t>
      </w:r>
      <w:r w:rsidR="0086427C" w:rsidRPr="00690265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</w:p>
    <w:p w:rsidR="003824D6" w:rsidRPr="00690265" w:rsidRDefault="00785381" w:rsidP="00DA14F2">
      <w:pPr>
        <w:pStyle w:val="a3"/>
        <w:numPr>
          <w:ilvl w:val="0"/>
          <w:numId w:val="19"/>
        </w:numPr>
        <w:spacing w:line="420" w:lineRule="exact"/>
        <w:ind w:leftChars="0"/>
        <w:rPr>
          <w:rFonts w:ascii="標楷體" w:eastAsia="標楷體" w:hAnsi="標楷體" w:cs="+mn-cs"/>
          <w:kern w:val="24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計畫緣起：</w:t>
      </w:r>
      <w:r w:rsidR="00D66BEA" w:rsidRPr="00690265">
        <w:rPr>
          <w:rFonts w:ascii="標楷體" w:eastAsia="標楷體" w:hAnsi="標楷體" w:cs="Times New Roman"/>
          <w:sz w:val="30"/>
          <w:szCs w:val="30"/>
        </w:rPr>
        <w:t>新北市政府客家事務局基於</w:t>
      </w:r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都會區</w:t>
      </w:r>
      <w:r w:rsidR="00360950" w:rsidRPr="00690265">
        <w:rPr>
          <w:rFonts w:ascii="標楷體" w:eastAsia="標楷體" w:hAnsi="標楷體" w:cs="Times New Roman" w:hint="eastAsia"/>
          <w:sz w:val="30"/>
          <w:szCs w:val="30"/>
        </w:rPr>
        <w:t>客家話流失嚴重</w:t>
      </w:r>
      <w:r w:rsidR="00360950" w:rsidRPr="00690265">
        <w:rPr>
          <w:rFonts w:cs="Times New Roman" w:hint="eastAsia"/>
          <w:sz w:val="30"/>
          <w:szCs w:val="30"/>
        </w:rPr>
        <w:t>，</w:t>
      </w:r>
      <w:r w:rsidR="00360950" w:rsidRPr="00690265">
        <w:rPr>
          <w:rFonts w:ascii="標楷體" w:eastAsia="標楷體" w:hAnsi="標楷體" w:cs="Times New Roman" w:hint="eastAsia"/>
          <w:sz w:val="30"/>
          <w:szCs w:val="30"/>
        </w:rPr>
        <w:t>世代傳遞斷層</w:t>
      </w:r>
      <w:r w:rsidR="00360950" w:rsidRPr="00690265">
        <w:rPr>
          <w:rFonts w:cs="Times New Roman" w:hint="eastAsia"/>
          <w:sz w:val="30"/>
          <w:szCs w:val="30"/>
        </w:rPr>
        <w:t>，</w:t>
      </w:r>
      <w:r w:rsidR="00763685" w:rsidRPr="00690265">
        <w:rPr>
          <w:rFonts w:ascii="標楷體" w:eastAsia="標楷體" w:hAnsi="標楷體" w:cs="Times New Roman" w:hint="eastAsia"/>
          <w:sz w:val="30"/>
          <w:szCs w:val="30"/>
        </w:rPr>
        <w:t>後生晚輩學校學習客語</w:t>
      </w:r>
      <w:r w:rsidR="00763685" w:rsidRPr="00690265">
        <w:rPr>
          <w:rFonts w:cs="Times New Roman" w:hint="eastAsia"/>
          <w:sz w:val="30"/>
          <w:szCs w:val="30"/>
        </w:rPr>
        <w:t>，</w:t>
      </w:r>
      <w:r w:rsidR="00763685" w:rsidRPr="00690265">
        <w:rPr>
          <w:rFonts w:ascii="標楷體" w:eastAsia="標楷體" w:hAnsi="標楷體" w:cs="Times New Roman" w:hint="eastAsia"/>
          <w:sz w:val="30"/>
          <w:szCs w:val="30"/>
        </w:rPr>
        <w:t>卻無使用的場域</w:t>
      </w:r>
      <w:r w:rsidR="00360950" w:rsidRPr="00690265">
        <w:rPr>
          <w:rFonts w:cs="Times New Roman" w:hint="eastAsia"/>
          <w:sz w:val="30"/>
          <w:szCs w:val="30"/>
        </w:rPr>
        <w:t>，</w:t>
      </w:r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因此</w:t>
      </w:r>
      <w:r w:rsidR="00C368CC" w:rsidRPr="00690265">
        <w:rPr>
          <w:rFonts w:cs="Times New Roman" w:hint="eastAsia"/>
          <w:sz w:val="30"/>
          <w:szCs w:val="30"/>
        </w:rPr>
        <w:t>，</w:t>
      </w:r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以</w:t>
      </w:r>
      <w:r w:rsidR="00941C4A" w:rsidRPr="00690265">
        <w:rPr>
          <w:rFonts w:ascii="標楷體" w:eastAsia="標楷體" w:hAnsi="標楷體" w:cs="Times New Roman" w:hint="eastAsia"/>
          <w:sz w:val="30"/>
          <w:szCs w:val="30"/>
        </w:rPr>
        <w:t>社群（或團體、或社區、或家庭</w:t>
      </w:r>
      <w:r w:rsidR="00475D78" w:rsidRPr="00690265">
        <w:rPr>
          <w:rFonts w:ascii="標楷體" w:eastAsia="標楷體" w:hAnsi="標楷體" w:cs="Times New Roman"/>
          <w:sz w:val="30"/>
          <w:szCs w:val="30"/>
        </w:rPr>
        <w:t>…</w:t>
      </w:r>
      <w:r w:rsidR="00475D78" w:rsidRPr="00690265">
        <w:rPr>
          <w:rFonts w:ascii="標楷體" w:eastAsia="標楷體" w:hAnsi="標楷體" w:cs="Times New Roman" w:hint="eastAsia"/>
          <w:sz w:val="30"/>
          <w:szCs w:val="30"/>
        </w:rPr>
        <w:t>等</w:t>
      </w:r>
      <w:r w:rsidR="00941C4A" w:rsidRPr="00690265">
        <w:rPr>
          <w:rFonts w:ascii="標楷體" w:eastAsia="標楷體" w:hAnsi="標楷體" w:cs="Times New Roman" w:hint="eastAsia"/>
          <w:sz w:val="30"/>
          <w:szCs w:val="30"/>
        </w:rPr>
        <w:t>）</w:t>
      </w:r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為單位，</w:t>
      </w:r>
      <w:r w:rsidR="003824D6" w:rsidRPr="00690265">
        <w:rPr>
          <w:rFonts w:ascii="標楷體" w:eastAsia="標楷體" w:hAnsi="標楷體" w:cs="+mn-cs" w:hint="eastAsia"/>
          <w:kern w:val="24"/>
          <w:sz w:val="30"/>
          <w:szCs w:val="30"/>
        </w:rPr>
        <w:t>藉由親子共學方式，加上</w:t>
      </w:r>
      <w:proofErr w:type="gramStart"/>
      <w:r w:rsidR="00A70266" w:rsidRPr="00690265">
        <w:rPr>
          <w:rFonts w:ascii="標楷體" w:eastAsia="標楷體" w:hAnsi="標楷體" w:cs="+mn-cs" w:hint="eastAsia"/>
          <w:kern w:val="24"/>
          <w:sz w:val="30"/>
          <w:szCs w:val="30"/>
        </w:rPr>
        <w:t>客語薪傳</w:t>
      </w:r>
      <w:proofErr w:type="gramEnd"/>
      <w:r w:rsidR="00A70266" w:rsidRPr="00690265">
        <w:rPr>
          <w:rFonts w:ascii="標楷體" w:eastAsia="標楷體" w:hAnsi="標楷體" w:cs="+mn-cs" w:hint="eastAsia"/>
          <w:kern w:val="24"/>
          <w:sz w:val="30"/>
          <w:szCs w:val="30"/>
        </w:rPr>
        <w:t>師或</w:t>
      </w:r>
      <w:r w:rsidR="008B6869" w:rsidRPr="00690265">
        <w:rPr>
          <w:rFonts w:ascii="標楷體" w:eastAsia="標楷體" w:hAnsi="標楷體" w:cs="+mn-cs" w:hint="eastAsia"/>
          <w:kern w:val="24"/>
          <w:sz w:val="30"/>
          <w:szCs w:val="30"/>
        </w:rPr>
        <w:t>專業領域傑出表現者</w:t>
      </w:r>
      <w:r w:rsidR="003824D6" w:rsidRPr="00690265">
        <w:rPr>
          <w:rFonts w:ascii="標楷體" w:eastAsia="標楷體" w:hAnsi="標楷體" w:cs="+mn-cs" w:hint="eastAsia"/>
          <w:kern w:val="24"/>
          <w:sz w:val="30"/>
          <w:szCs w:val="30"/>
        </w:rPr>
        <w:t>到</w:t>
      </w:r>
      <w:r w:rsidR="004D4F0B" w:rsidRPr="00690265">
        <w:rPr>
          <w:rFonts w:ascii="標楷體" w:eastAsia="標楷體" w:hAnsi="標楷體" w:cs="+mn-cs" w:hint="eastAsia"/>
          <w:kern w:val="24"/>
          <w:sz w:val="30"/>
          <w:szCs w:val="30"/>
        </w:rPr>
        <w:t>社</w:t>
      </w:r>
      <w:r w:rsidR="00941C4A" w:rsidRPr="00690265">
        <w:rPr>
          <w:rFonts w:ascii="標楷體" w:eastAsia="標楷體" w:hAnsi="標楷體" w:cs="+mn-cs" w:hint="eastAsia"/>
          <w:kern w:val="24"/>
          <w:sz w:val="30"/>
          <w:szCs w:val="30"/>
        </w:rPr>
        <w:t>群</w:t>
      </w:r>
      <w:r w:rsidR="003824D6" w:rsidRPr="00690265">
        <w:rPr>
          <w:rFonts w:ascii="標楷體" w:eastAsia="標楷體" w:hAnsi="標楷體" w:cs="+mn-cs" w:hint="eastAsia"/>
          <w:kern w:val="24"/>
          <w:sz w:val="30"/>
          <w:szCs w:val="30"/>
        </w:rPr>
        <w:t>輔導，</w:t>
      </w:r>
      <w:proofErr w:type="gramStart"/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讓</w:t>
      </w:r>
      <w:r w:rsidR="004D4F0B" w:rsidRPr="00690265">
        <w:rPr>
          <w:rFonts w:ascii="標楷體" w:eastAsia="標楷體" w:hAnsi="標楷體" w:cs="Times New Roman" w:hint="eastAsia"/>
          <w:sz w:val="30"/>
          <w:szCs w:val="30"/>
        </w:rPr>
        <w:t>社</w:t>
      </w:r>
      <w:r w:rsidR="00941C4A" w:rsidRPr="00690265">
        <w:rPr>
          <w:rFonts w:ascii="標楷體" w:eastAsia="標楷體" w:hAnsi="標楷體" w:cs="Times New Roman" w:hint="eastAsia"/>
          <w:sz w:val="30"/>
          <w:szCs w:val="30"/>
        </w:rPr>
        <w:t>群</w:t>
      </w:r>
      <w:proofErr w:type="gramEnd"/>
      <w:r w:rsidR="003824D6" w:rsidRPr="00690265">
        <w:rPr>
          <w:rFonts w:ascii="標楷體" w:eastAsia="標楷體" w:hAnsi="標楷體" w:cs="+mn-cs" w:hint="eastAsia"/>
          <w:kern w:val="24"/>
          <w:sz w:val="30"/>
          <w:szCs w:val="30"/>
        </w:rPr>
        <w:t>間隨時隨地習慣在家講客語、分享客家文化，讓客語成為家庭的溝通語言，也同時能散播客語傳承的種籽。</w:t>
      </w:r>
    </w:p>
    <w:p w:rsidR="00D66BEA" w:rsidRPr="00690265" w:rsidRDefault="00D66BEA" w:rsidP="00DA14F2">
      <w:pPr>
        <w:pStyle w:val="a3"/>
        <w:numPr>
          <w:ilvl w:val="0"/>
          <w:numId w:val="19"/>
        </w:numPr>
        <w:spacing w:line="420" w:lineRule="exact"/>
        <w:ind w:leftChars="0"/>
        <w:rPr>
          <w:rFonts w:ascii="標楷體" w:eastAsia="標楷體" w:hAnsi="標楷體" w:cs="+mn-cs"/>
          <w:kern w:val="24"/>
          <w:sz w:val="30"/>
          <w:szCs w:val="30"/>
        </w:rPr>
      </w:pPr>
      <w:r w:rsidRPr="00690265">
        <w:rPr>
          <w:rFonts w:ascii="標楷體" w:eastAsia="標楷體" w:hAnsi="標楷體" w:cs="Times New Roman"/>
          <w:sz w:val="30"/>
          <w:szCs w:val="30"/>
        </w:rPr>
        <w:t>計畫目的：</w:t>
      </w:r>
    </w:p>
    <w:p w:rsidR="00D66BEA" w:rsidRPr="00690265" w:rsidRDefault="004C7673" w:rsidP="00DA14F2">
      <w:pPr>
        <w:pStyle w:val="a3"/>
        <w:numPr>
          <w:ilvl w:val="0"/>
          <w:numId w:val="2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 w:hint="eastAsia"/>
          <w:sz w:val="30"/>
          <w:szCs w:val="30"/>
        </w:rPr>
        <w:t>客語復甦</w:t>
      </w:r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從</w:t>
      </w:r>
      <w:r w:rsidR="00803861" w:rsidRPr="00690265">
        <w:rPr>
          <w:rFonts w:ascii="標楷體" w:eastAsia="標楷體" w:hAnsi="標楷體" w:cs="Times New Roman" w:hint="eastAsia"/>
          <w:sz w:val="30"/>
          <w:szCs w:val="30"/>
        </w:rPr>
        <w:t>多元</w:t>
      </w:r>
      <w:r w:rsidR="00941C4A" w:rsidRPr="00690265">
        <w:rPr>
          <w:rFonts w:ascii="標楷體" w:eastAsia="標楷體" w:hAnsi="標楷體" w:cs="+mn-cs" w:hint="eastAsia"/>
          <w:kern w:val="24"/>
          <w:sz w:val="30"/>
          <w:szCs w:val="30"/>
        </w:rPr>
        <w:t>社</w:t>
      </w:r>
      <w:proofErr w:type="gramStart"/>
      <w:r w:rsidR="00941C4A" w:rsidRPr="00690265">
        <w:rPr>
          <w:rFonts w:ascii="標楷體" w:eastAsia="標楷體" w:hAnsi="標楷體" w:cs="+mn-cs" w:hint="eastAsia"/>
          <w:kern w:val="24"/>
          <w:sz w:val="30"/>
          <w:szCs w:val="30"/>
        </w:rPr>
        <w:t>群</w:t>
      </w:r>
      <w:r w:rsidR="00C368CC" w:rsidRPr="00690265">
        <w:rPr>
          <w:rFonts w:ascii="標楷體" w:eastAsia="標楷體" w:hAnsi="標楷體" w:cs="Times New Roman" w:hint="eastAsia"/>
          <w:sz w:val="30"/>
          <w:szCs w:val="30"/>
        </w:rPr>
        <w:t>始</w:t>
      </w:r>
      <w:r w:rsidR="00D66BEA" w:rsidRPr="00690265">
        <w:rPr>
          <w:rFonts w:ascii="標楷體" w:eastAsia="標楷體" w:hAnsi="標楷體" w:cs="Times New Roman"/>
          <w:sz w:val="30"/>
          <w:szCs w:val="30"/>
        </w:rPr>
        <w:t>。</w:t>
      </w:r>
      <w:proofErr w:type="gramEnd"/>
    </w:p>
    <w:p w:rsidR="00D66BEA" w:rsidRPr="00690265" w:rsidRDefault="003E2B23" w:rsidP="00DA14F2">
      <w:pPr>
        <w:pStyle w:val="a3"/>
        <w:numPr>
          <w:ilvl w:val="0"/>
          <w:numId w:val="2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 w:hint="eastAsia"/>
          <w:sz w:val="30"/>
          <w:szCs w:val="30"/>
        </w:rPr>
        <w:t>營</w:t>
      </w:r>
      <w:r w:rsidR="000F7F51" w:rsidRPr="00690265">
        <w:rPr>
          <w:rFonts w:ascii="標楷體" w:eastAsia="標楷體" w:hAnsi="標楷體" w:cs="Times New Roman" w:hint="eastAsia"/>
          <w:sz w:val="30"/>
          <w:szCs w:val="30"/>
        </w:rPr>
        <w:t>造都會</w:t>
      </w:r>
      <w:r w:rsidR="00803861" w:rsidRPr="00690265">
        <w:rPr>
          <w:rFonts w:ascii="標楷體" w:eastAsia="標楷體" w:hAnsi="標楷體" w:cs="Times New Roman" w:hint="eastAsia"/>
          <w:sz w:val="30"/>
          <w:szCs w:val="30"/>
        </w:rPr>
        <w:t>多</w:t>
      </w:r>
      <w:r w:rsidR="00880361" w:rsidRPr="00690265">
        <w:rPr>
          <w:rFonts w:ascii="標楷體" w:eastAsia="標楷體" w:hAnsi="標楷體" w:cs="Times New Roman" w:hint="eastAsia"/>
          <w:sz w:val="30"/>
          <w:szCs w:val="30"/>
        </w:rPr>
        <w:t>樣</w:t>
      </w:r>
      <w:proofErr w:type="gramStart"/>
      <w:r w:rsidR="00AE2604" w:rsidRPr="00690265">
        <w:rPr>
          <w:rFonts w:ascii="標楷體" w:eastAsia="標楷體" w:hAnsi="標楷體" w:cs="Times New Roman" w:hint="eastAsia"/>
          <w:sz w:val="30"/>
          <w:szCs w:val="30"/>
        </w:rPr>
        <w:t>客</w:t>
      </w:r>
      <w:r w:rsidR="000F7F51" w:rsidRPr="00690265">
        <w:rPr>
          <w:rFonts w:ascii="標楷體" w:eastAsia="標楷體" w:hAnsi="標楷體" w:cs="Times New Roman" w:hint="eastAsia"/>
          <w:sz w:val="30"/>
          <w:szCs w:val="30"/>
        </w:rPr>
        <w:t>語</w:t>
      </w:r>
      <w:r w:rsidR="00941C4A" w:rsidRPr="00690265">
        <w:rPr>
          <w:rFonts w:ascii="標楷體" w:eastAsia="標楷體" w:hAnsi="標楷體" w:cs="+mn-cs" w:hint="eastAsia"/>
          <w:kern w:val="24"/>
          <w:sz w:val="30"/>
          <w:szCs w:val="30"/>
        </w:rPr>
        <w:t>社群</w:t>
      </w:r>
      <w:proofErr w:type="gramEnd"/>
      <w:r w:rsidR="00D66BEA" w:rsidRPr="00690265">
        <w:rPr>
          <w:rFonts w:ascii="標楷體" w:eastAsia="標楷體" w:hAnsi="標楷體" w:cs="Times New Roman"/>
          <w:sz w:val="30"/>
          <w:szCs w:val="30"/>
        </w:rPr>
        <w:t>。</w:t>
      </w:r>
    </w:p>
    <w:p w:rsidR="00D66BEA" w:rsidRPr="00690265" w:rsidRDefault="004C7673" w:rsidP="00DA14F2">
      <w:pPr>
        <w:pStyle w:val="a3"/>
        <w:numPr>
          <w:ilvl w:val="0"/>
          <w:numId w:val="2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 w:hint="eastAsia"/>
          <w:sz w:val="30"/>
          <w:szCs w:val="30"/>
        </w:rPr>
        <w:t>客語推動全新</w:t>
      </w:r>
      <w:r w:rsidR="00803861" w:rsidRPr="00690265">
        <w:rPr>
          <w:rFonts w:ascii="標楷體" w:eastAsia="標楷體" w:hAnsi="標楷體" w:cs="Times New Roman" w:hint="eastAsia"/>
          <w:sz w:val="30"/>
          <w:szCs w:val="30"/>
        </w:rPr>
        <w:t>多</w:t>
      </w:r>
      <w:r w:rsidR="00693CD8" w:rsidRPr="00690265">
        <w:rPr>
          <w:rFonts w:ascii="標楷體" w:eastAsia="標楷體" w:hAnsi="標楷體" w:cs="Times New Roman" w:hint="eastAsia"/>
          <w:sz w:val="30"/>
          <w:szCs w:val="30"/>
        </w:rPr>
        <w:t>樣</w:t>
      </w:r>
      <w:r w:rsidRPr="00690265">
        <w:rPr>
          <w:rFonts w:ascii="標楷體" w:eastAsia="標楷體" w:hAnsi="標楷體" w:cs="Times New Roman" w:hint="eastAsia"/>
          <w:sz w:val="30"/>
          <w:szCs w:val="30"/>
        </w:rPr>
        <w:t>亮點</w:t>
      </w:r>
      <w:r w:rsidR="00D66BEA" w:rsidRPr="00690265">
        <w:rPr>
          <w:rFonts w:ascii="標楷體" w:eastAsia="標楷體" w:hAnsi="標楷體" w:cs="Times New Roman"/>
          <w:bCs/>
          <w:kern w:val="0"/>
          <w:sz w:val="30"/>
          <w:szCs w:val="30"/>
        </w:rPr>
        <w:t>。</w:t>
      </w:r>
    </w:p>
    <w:p w:rsidR="00D66BEA" w:rsidRPr="00690265" w:rsidRDefault="004D4F0B" w:rsidP="00DA14F2">
      <w:pPr>
        <w:spacing w:line="420" w:lineRule="exact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 w:hint="eastAsia"/>
          <w:sz w:val="30"/>
          <w:szCs w:val="30"/>
        </w:rPr>
        <w:t>三、</w:t>
      </w:r>
      <w:r w:rsidR="00D66BEA" w:rsidRPr="00690265">
        <w:rPr>
          <w:rFonts w:ascii="標楷體" w:eastAsia="標楷體" w:hAnsi="標楷體" w:cs="Times New Roman"/>
          <w:sz w:val="30"/>
          <w:szCs w:val="30"/>
        </w:rPr>
        <w:t>計畫特色：</w:t>
      </w:r>
    </w:p>
    <w:p w:rsidR="00D66BEA" w:rsidRPr="00690265" w:rsidRDefault="00D66BEA" w:rsidP="00DA14F2">
      <w:pPr>
        <w:pStyle w:val="a3"/>
        <w:numPr>
          <w:ilvl w:val="0"/>
          <w:numId w:val="10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/>
          <w:sz w:val="30"/>
          <w:szCs w:val="30"/>
          <w:shd w:val="clear" w:color="auto" w:fill="FFFFFF"/>
        </w:rPr>
        <w:t>傳承性-</w:t>
      </w:r>
      <w:r w:rsidR="00AE2604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世代</w:t>
      </w:r>
      <w:r w:rsidR="00C11277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的</w:t>
      </w:r>
      <w:r w:rsidR="000F7F51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客語銜接</w:t>
      </w:r>
      <w:r w:rsidR="002F66E5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多樣性</w:t>
      </w:r>
      <w:r w:rsidRPr="00690265">
        <w:rPr>
          <w:rFonts w:ascii="標楷體" w:eastAsia="標楷體" w:hAnsi="標楷體" w:cs="Times New Roman"/>
          <w:sz w:val="30"/>
          <w:szCs w:val="30"/>
        </w:rPr>
        <w:t>。</w:t>
      </w:r>
    </w:p>
    <w:p w:rsidR="00D66BEA" w:rsidRPr="00690265" w:rsidRDefault="00D66BEA" w:rsidP="00DA14F2">
      <w:pPr>
        <w:pStyle w:val="a3"/>
        <w:numPr>
          <w:ilvl w:val="0"/>
          <w:numId w:val="10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/>
          <w:sz w:val="30"/>
          <w:szCs w:val="30"/>
          <w:shd w:val="clear" w:color="auto" w:fill="FFFFFF"/>
        </w:rPr>
        <w:t>啟發性-</w:t>
      </w:r>
      <w:r w:rsidR="00AE2604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營造</w:t>
      </w:r>
      <w:proofErr w:type="gramStart"/>
      <w:r w:rsidR="005D6C46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浸潤式</w:t>
      </w:r>
      <w:r w:rsidR="00C11277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的</w:t>
      </w:r>
      <w:r w:rsidR="00EF0CC4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多元</w:t>
      </w:r>
      <w:proofErr w:type="gramEnd"/>
      <w:r w:rsidR="005D6C46" w:rsidRPr="00690265">
        <w:rPr>
          <w:rFonts w:ascii="標楷體" w:eastAsia="標楷體" w:hAnsi="標楷體" w:cs="Times New Roman" w:hint="eastAsia"/>
          <w:sz w:val="30"/>
          <w:szCs w:val="30"/>
          <w:shd w:val="clear" w:color="auto" w:fill="FFFFFF"/>
        </w:rPr>
        <w:t>學習環境</w:t>
      </w:r>
      <w:r w:rsidRPr="00690265">
        <w:rPr>
          <w:rFonts w:ascii="標楷體" w:eastAsia="標楷體" w:hAnsi="標楷體" w:cs="Times New Roman"/>
          <w:sz w:val="30"/>
          <w:szCs w:val="30"/>
        </w:rPr>
        <w:t>。</w:t>
      </w:r>
    </w:p>
    <w:p w:rsidR="00C11277" w:rsidRPr="00690265" w:rsidRDefault="00D66BEA" w:rsidP="00DA14F2">
      <w:pPr>
        <w:pStyle w:val="a3"/>
        <w:numPr>
          <w:ilvl w:val="0"/>
          <w:numId w:val="10"/>
        </w:numPr>
        <w:spacing w:line="420" w:lineRule="exact"/>
        <w:ind w:leftChars="0" w:left="1797" w:hanging="1077"/>
        <w:rPr>
          <w:rFonts w:ascii="Times New Roman" w:eastAsia="標楷體" w:hAnsi="Times New Roman" w:cs="Times New Roman"/>
          <w:sz w:val="30"/>
          <w:szCs w:val="30"/>
        </w:rPr>
      </w:pPr>
      <w:r w:rsidRPr="00690265">
        <w:rPr>
          <w:rFonts w:ascii="標楷體" w:eastAsia="標楷體" w:hAnsi="標楷體" w:cs="Times New Roman"/>
          <w:sz w:val="30"/>
          <w:szCs w:val="30"/>
        </w:rPr>
        <w:t>創新性-</w:t>
      </w:r>
      <w:r w:rsidR="000F7F51" w:rsidRPr="00690265">
        <w:rPr>
          <w:rFonts w:ascii="標楷體" w:eastAsia="標楷體" w:hAnsi="標楷體" w:cs="Times New Roman" w:hint="eastAsia"/>
          <w:sz w:val="30"/>
          <w:szCs w:val="30"/>
        </w:rPr>
        <w:t>全國首創</w:t>
      </w:r>
      <w:r w:rsidR="00C11277" w:rsidRPr="00690265">
        <w:rPr>
          <w:rFonts w:ascii="標楷體" w:eastAsia="標楷體" w:hAnsi="標楷體" w:cs="Times New Roman" w:hint="eastAsia"/>
          <w:sz w:val="30"/>
          <w:szCs w:val="30"/>
        </w:rPr>
        <w:t>的</w:t>
      </w:r>
      <w:r w:rsidR="00AE2604" w:rsidRPr="00690265">
        <w:rPr>
          <w:rFonts w:ascii="標楷體" w:eastAsia="標楷體" w:hAnsi="標楷體" w:cs="Times New Roman" w:hint="eastAsia"/>
          <w:sz w:val="30"/>
          <w:szCs w:val="30"/>
        </w:rPr>
        <w:t>互</w:t>
      </w:r>
      <w:r w:rsidR="000F7F51" w:rsidRPr="00690265">
        <w:rPr>
          <w:rFonts w:ascii="標楷體" w:eastAsia="標楷體" w:hAnsi="標楷體" w:cs="Times New Roman" w:hint="eastAsia"/>
          <w:sz w:val="30"/>
          <w:szCs w:val="30"/>
        </w:rPr>
        <w:t>動模式</w:t>
      </w:r>
      <w:r w:rsidR="00AE2604" w:rsidRPr="00690265">
        <w:rPr>
          <w:rFonts w:ascii="標楷體" w:eastAsia="標楷體" w:hAnsi="標楷體" w:cs="Times New Roman" w:hint="eastAsia"/>
          <w:sz w:val="30"/>
          <w:szCs w:val="30"/>
        </w:rPr>
        <w:t>學習法</w:t>
      </w:r>
      <w:r w:rsidRPr="00690265">
        <w:rPr>
          <w:rFonts w:ascii="標楷體" w:eastAsia="標楷體" w:hAnsi="標楷體" w:cs="Times New Roman"/>
          <w:sz w:val="30"/>
          <w:szCs w:val="30"/>
          <w:shd w:val="clear" w:color="auto" w:fill="FFFFFF"/>
        </w:rPr>
        <w:t>。</w:t>
      </w:r>
    </w:p>
    <w:p w:rsidR="00E958D7" w:rsidRPr="00690265" w:rsidRDefault="004D4F0B" w:rsidP="00DA14F2">
      <w:pPr>
        <w:spacing w:line="420" w:lineRule="exact"/>
        <w:rPr>
          <w:rFonts w:ascii="Times New Roman" w:eastAsia="標楷體" w:hAnsi="Times New Roman" w:cs="Times New Roman"/>
          <w:sz w:val="30"/>
          <w:szCs w:val="30"/>
        </w:rPr>
      </w:pPr>
      <w:r w:rsidRPr="00690265">
        <w:rPr>
          <w:rFonts w:ascii="Times New Roman" w:eastAsia="標楷體" w:hAnsi="Times New Roman" w:cs="Times New Roman" w:hint="eastAsia"/>
          <w:sz w:val="30"/>
          <w:szCs w:val="30"/>
        </w:rPr>
        <w:t>四</w:t>
      </w:r>
      <w:r w:rsidRPr="00690265">
        <w:rPr>
          <w:rFonts w:ascii="標楷體" w:eastAsia="標楷體" w:hAnsi="標楷體" w:cs="Times New Roman" w:hint="eastAsia"/>
          <w:sz w:val="30"/>
          <w:szCs w:val="30"/>
        </w:rPr>
        <w:t>、</w:t>
      </w:r>
      <w:r w:rsidR="00E958D7" w:rsidRPr="00690265">
        <w:rPr>
          <w:rFonts w:ascii="標楷體" w:eastAsia="標楷體" w:hAnsi="標楷體" w:hint="eastAsia"/>
          <w:sz w:val="30"/>
          <w:szCs w:val="30"/>
        </w:rPr>
        <w:t>指導單位</w:t>
      </w:r>
      <w:r w:rsidR="00E958D7" w:rsidRPr="00690265">
        <w:rPr>
          <w:rFonts w:ascii="新細明體" w:eastAsia="新細明體" w:hAnsi="新細明體" w:hint="eastAsia"/>
          <w:sz w:val="30"/>
          <w:szCs w:val="30"/>
        </w:rPr>
        <w:t>：</w:t>
      </w:r>
      <w:r w:rsidR="004C7673" w:rsidRPr="00690265">
        <w:rPr>
          <w:rFonts w:ascii="標楷體" w:eastAsia="標楷體" w:hAnsi="標楷體" w:hint="eastAsia"/>
          <w:sz w:val="30"/>
          <w:szCs w:val="30"/>
        </w:rPr>
        <w:t>新北市政府</w:t>
      </w:r>
    </w:p>
    <w:p w:rsidR="00C11277" w:rsidRPr="00690265" w:rsidRDefault="0011654D" w:rsidP="00DA14F2">
      <w:pPr>
        <w:spacing w:line="420" w:lineRule="exact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 xml:space="preserve">    </w:t>
      </w:r>
      <w:r w:rsidR="00C8229F" w:rsidRPr="00690265">
        <w:rPr>
          <w:rFonts w:ascii="標楷體" w:eastAsia="標楷體" w:hAnsi="標楷體" w:hint="eastAsia"/>
          <w:sz w:val="30"/>
          <w:szCs w:val="30"/>
        </w:rPr>
        <w:t>主辦單位</w:t>
      </w:r>
      <w:r w:rsidR="00C8229F" w:rsidRPr="00690265">
        <w:rPr>
          <w:rFonts w:ascii="新細明體" w:eastAsia="新細明體" w:hAnsi="新細明體" w:hint="eastAsia"/>
          <w:sz w:val="30"/>
          <w:szCs w:val="30"/>
        </w:rPr>
        <w:t>：</w:t>
      </w:r>
      <w:r w:rsidR="008D0663" w:rsidRPr="00690265">
        <w:rPr>
          <w:rFonts w:ascii="標楷體" w:eastAsia="標楷體" w:hAnsi="標楷體" w:hint="eastAsia"/>
          <w:sz w:val="30"/>
          <w:szCs w:val="30"/>
        </w:rPr>
        <w:t>新北市政府客家事務局</w:t>
      </w:r>
    </w:p>
    <w:p w:rsidR="00C8229F" w:rsidRPr="00690265" w:rsidRDefault="004D4F0B" w:rsidP="00DA14F2">
      <w:pPr>
        <w:spacing w:line="420" w:lineRule="exact"/>
        <w:rPr>
          <w:rFonts w:ascii="新細明體" w:eastAsia="新細明體" w:hAnsi="新細明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五、</w:t>
      </w:r>
      <w:r w:rsidR="00C8229F" w:rsidRPr="00690265">
        <w:rPr>
          <w:rFonts w:ascii="標楷體" w:eastAsia="標楷體" w:hAnsi="標楷體" w:hint="eastAsia"/>
          <w:sz w:val="30"/>
          <w:szCs w:val="30"/>
        </w:rPr>
        <w:t>辦理期程</w:t>
      </w:r>
      <w:r w:rsidR="00C8229F" w:rsidRPr="00690265">
        <w:rPr>
          <w:rFonts w:ascii="新細明體" w:eastAsia="新細明體" w:hAnsi="新細明體" w:hint="eastAsia"/>
          <w:sz w:val="30"/>
          <w:szCs w:val="30"/>
        </w:rPr>
        <w:t>：</w:t>
      </w:r>
      <w:r w:rsidR="00AC0E40" w:rsidRPr="00690265">
        <w:rPr>
          <w:rFonts w:ascii="標楷體" w:eastAsia="標楷體" w:hAnsi="標楷體" w:hint="eastAsia"/>
          <w:sz w:val="30"/>
          <w:szCs w:val="30"/>
        </w:rPr>
        <w:t>自</w:t>
      </w:r>
      <w:r w:rsidR="00D30ECB" w:rsidRPr="00690265">
        <w:rPr>
          <w:rFonts w:ascii="標楷體" w:eastAsia="標楷體" w:hAnsi="標楷體" w:hint="eastAsia"/>
          <w:sz w:val="30"/>
          <w:szCs w:val="30"/>
        </w:rPr>
        <w:t>1月份</w:t>
      </w:r>
      <w:r w:rsidR="00AC0E40" w:rsidRPr="00690265">
        <w:rPr>
          <w:rFonts w:ascii="標楷體" w:eastAsia="標楷體" w:hAnsi="標楷體" w:hint="eastAsia"/>
          <w:sz w:val="30"/>
          <w:szCs w:val="30"/>
        </w:rPr>
        <w:t>起</w:t>
      </w:r>
      <w:r w:rsidR="004C7673" w:rsidRPr="004657DF">
        <w:rPr>
          <w:rFonts w:ascii="標楷體" w:eastAsia="標楷體" w:hAnsi="標楷體" w:hint="eastAsia"/>
          <w:sz w:val="30"/>
          <w:szCs w:val="30"/>
          <w:u w:val="single"/>
        </w:rPr>
        <w:t>至</w:t>
      </w:r>
      <w:r w:rsidR="004C0653" w:rsidRPr="004657DF">
        <w:rPr>
          <w:rFonts w:ascii="標楷體" w:eastAsia="標楷體" w:hAnsi="標楷體" w:hint="eastAsia"/>
          <w:sz w:val="30"/>
          <w:szCs w:val="30"/>
          <w:u w:val="single"/>
        </w:rPr>
        <w:t>1</w:t>
      </w:r>
      <w:r w:rsidR="003824D6" w:rsidRPr="004657DF">
        <w:rPr>
          <w:rFonts w:ascii="標楷體" w:eastAsia="標楷體" w:hAnsi="標楷體" w:hint="eastAsia"/>
          <w:sz w:val="30"/>
          <w:szCs w:val="30"/>
          <w:u w:val="single"/>
        </w:rPr>
        <w:t>1</w:t>
      </w:r>
      <w:r w:rsidR="004C7673" w:rsidRPr="004657DF">
        <w:rPr>
          <w:rFonts w:ascii="標楷體" w:eastAsia="標楷體" w:hAnsi="標楷體" w:hint="eastAsia"/>
          <w:sz w:val="30"/>
          <w:szCs w:val="30"/>
          <w:u w:val="single"/>
        </w:rPr>
        <w:t>月</w:t>
      </w:r>
      <w:r w:rsidR="0052190C" w:rsidRPr="004657DF">
        <w:rPr>
          <w:rFonts w:ascii="標楷體" w:eastAsia="標楷體" w:hAnsi="標楷體" w:hint="eastAsia"/>
          <w:sz w:val="30"/>
          <w:szCs w:val="30"/>
          <w:u w:val="single"/>
        </w:rPr>
        <w:t>底</w:t>
      </w:r>
      <w:r w:rsidR="00AC0E40" w:rsidRPr="00690265">
        <w:rPr>
          <w:rFonts w:ascii="標楷體" w:eastAsia="標楷體" w:hAnsi="標楷體" w:hint="eastAsia"/>
          <w:sz w:val="30"/>
          <w:szCs w:val="30"/>
        </w:rPr>
        <w:t>止</w:t>
      </w:r>
      <w:r w:rsidR="008D0663" w:rsidRPr="00690265">
        <w:rPr>
          <w:rFonts w:ascii="新細明體" w:eastAsia="新細明體" w:hAnsi="新細明體" w:hint="eastAsia"/>
          <w:sz w:val="30"/>
          <w:szCs w:val="30"/>
        </w:rPr>
        <w:t>。</w:t>
      </w:r>
    </w:p>
    <w:p w:rsidR="004C7673" w:rsidRPr="00690265" w:rsidRDefault="004D4F0B" w:rsidP="00DA14F2">
      <w:pPr>
        <w:spacing w:line="420" w:lineRule="exact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六、</w:t>
      </w:r>
      <w:r w:rsidR="005606EB" w:rsidRPr="00690265">
        <w:rPr>
          <w:rFonts w:ascii="標楷體" w:eastAsia="標楷體" w:hAnsi="標楷體" w:hint="eastAsia"/>
          <w:sz w:val="30"/>
          <w:szCs w:val="30"/>
        </w:rPr>
        <w:t>辦理</w:t>
      </w:r>
      <w:r w:rsidR="004C7673" w:rsidRPr="00690265">
        <w:rPr>
          <w:rFonts w:ascii="標楷體" w:eastAsia="標楷體" w:hAnsi="標楷體" w:hint="eastAsia"/>
          <w:sz w:val="30"/>
          <w:szCs w:val="30"/>
        </w:rPr>
        <w:t>內容</w:t>
      </w:r>
      <w:r w:rsidR="005606EB" w:rsidRPr="00690265">
        <w:rPr>
          <w:rFonts w:ascii="新細明體" w:eastAsia="新細明體" w:hAnsi="新細明體" w:hint="eastAsia"/>
          <w:sz w:val="30"/>
          <w:szCs w:val="30"/>
        </w:rPr>
        <w:t>：</w:t>
      </w:r>
    </w:p>
    <w:p w:rsidR="00182A5F" w:rsidRPr="00690265" w:rsidRDefault="004C0653" w:rsidP="00DA14F2">
      <w:pPr>
        <w:pStyle w:val="a3"/>
        <w:numPr>
          <w:ilvl w:val="0"/>
          <w:numId w:val="13"/>
        </w:numPr>
        <w:spacing w:line="420" w:lineRule="exact"/>
        <w:ind w:leftChars="0" w:left="1797" w:hanging="1077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師資</w:t>
      </w:r>
      <w:proofErr w:type="gramStart"/>
      <w:r w:rsidRPr="00690265">
        <w:rPr>
          <w:rFonts w:ascii="標楷體" w:eastAsia="標楷體" w:hAnsi="標楷體" w:hint="eastAsia"/>
          <w:sz w:val="30"/>
          <w:szCs w:val="30"/>
        </w:rPr>
        <w:t>方面</w:t>
      </w:r>
      <w:r w:rsidR="004D4F0B" w:rsidRPr="00690265">
        <w:rPr>
          <w:rFonts w:ascii="標楷體" w:eastAsia="標楷體" w:hAnsi="標楷體" w:hint="eastAsia"/>
          <w:sz w:val="30"/>
          <w:szCs w:val="30"/>
        </w:rPr>
        <w:t>由</w:t>
      </w:r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設籍</w:t>
      </w:r>
      <w:proofErr w:type="gramEnd"/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本市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合格</w:t>
      </w:r>
      <w:proofErr w:type="gramStart"/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客語薪傳</w:t>
      </w:r>
      <w:proofErr w:type="gramEnd"/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師</w:t>
      </w:r>
      <w:r w:rsidR="00484479" w:rsidRPr="00690265">
        <w:rPr>
          <w:rFonts w:ascii="標楷體" w:eastAsia="標楷體" w:hAnsi="標楷體" w:cs="+mn-cs" w:hint="eastAsia"/>
          <w:kern w:val="24"/>
          <w:sz w:val="30"/>
          <w:szCs w:val="30"/>
        </w:rPr>
        <w:t>為優先</w:t>
      </w:r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，或者具備下列條件之</w:t>
      </w:r>
      <w:proofErr w:type="gramStart"/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一</w:t>
      </w:r>
      <w:proofErr w:type="gramEnd"/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的專業領域傑出表現者</w:t>
      </w:r>
      <w:r w:rsidR="006C03BE" w:rsidRPr="00690265">
        <w:rPr>
          <w:rFonts w:ascii="標楷體" w:eastAsia="標楷體" w:hAnsi="標楷體" w:cs="Times New Roman" w:hint="eastAsia"/>
          <w:sz w:val="30"/>
          <w:szCs w:val="30"/>
        </w:rPr>
        <w:t>（</w:t>
      </w:r>
      <w:r w:rsidR="000B7FB4" w:rsidRPr="00690265">
        <w:rPr>
          <w:rFonts w:ascii="標楷體" w:eastAsia="標楷體" w:hAnsi="標楷體" w:cs="Times New Roman" w:hint="eastAsia"/>
          <w:sz w:val="30"/>
          <w:szCs w:val="30"/>
        </w:rPr>
        <w:t>含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主廚或本局近五年補助藝文團體</w:t>
      </w:r>
      <w:r w:rsidR="000B7FB4" w:rsidRPr="00690265">
        <w:rPr>
          <w:rFonts w:ascii="標楷體" w:eastAsia="標楷體" w:hAnsi="標楷體"/>
          <w:sz w:val="30"/>
          <w:szCs w:val="30"/>
        </w:rPr>
        <w:t>…</w:t>
      </w:r>
      <w:r w:rsidR="000B7FB4" w:rsidRPr="00690265">
        <w:rPr>
          <w:rFonts w:ascii="標楷體" w:eastAsia="標楷體" w:hAnsi="標楷體" w:hint="eastAsia"/>
          <w:sz w:val="30"/>
          <w:szCs w:val="30"/>
        </w:rPr>
        <w:t>等</w:t>
      </w:r>
      <w:r w:rsidR="006C03BE" w:rsidRPr="00690265">
        <w:rPr>
          <w:rFonts w:ascii="標楷體" w:eastAsia="標楷體" w:hAnsi="標楷體" w:cs="Times New Roman" w:hint="eastAsia"/>
          <w:sz w:val="30"/>
          <w:szCs w:val="30"/>
        </w:rPr>
        <w:t>）</w:t>
      </w:r>
      <w:r w:rsidR="00182A5F" w:rsidRPr="00690265">
        <w:rPr>
          <w:rFonts w:ascii="標楷體" w:eastAsia="標楷體" w:hAnsi="標楷體" w:cs="+mn-cs" w:hint="eastAsia"/>
          <w:kern w:val="24"/>
          <w:sz w:val="30"/>
          <w:szCs w:val="30"/>
        </w:rPr>
        <w:t>為優先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，</w:t>
      </w:r>
      <w:r w:rsidR="00182A5F" w:rsidRPr="00690265">
        <w:rPr>
          <w:rFonts w:ascii="標楷體" w:eastAsia="標楷體" w:hAnsi="標楷體" w:hint="eastAsia"/>
          <w:sz w:val="30"/>
          <w:szCs w:val="30"/>
          <w:lang w:eastAsia="zh-HK"/>
        </w:rPr>
        <w:t>得視實際學習效益與需求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，</w:t>
      </w:r>
      <w:r w:rsidR="00182A5F" w:rsidRPr="00690265">
        <w:rPr>
          <w:rFonts w:ascii="標楷體" w:eastAsia="標楷體" w:hAnsi="標楷體" w:hint="eastAsia"/>
          <w:sz w:val="30"/>
          <w:szCs w:val="30"/>
          <w:lang w:eastAsia="zh-HK"/>
        </w:rPr>
        <w:t>並經本局同意後彈性調整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：</w:t>
      </w:r>
    </w:p>
    <w:p w:rsidR="00182A5F" w:rsidRPr="00690265" w:rsidRDefault="009A1384" w:rsidP="00DA14F2">
      <w:pPr>
        <w:pStyle w:val="a3"/>
        <w:numPr>
          <w:ilvl w:val="0"/>
          <w:numId w:val="20"/>
        </w:numPr>
        <w:spacing w:line="420" w:lineRule="exact"/>
        <w:ind w:leftChars="0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具中高級客語認證</w:t>
      </w:r>
      <w:r w:rsidR="00155198" w:rsidRPr="00690265">
        <w:rPr>
          <w:rFonts w:ascii="標楷體" w:eastAsia="標楷體" w:hAnsi="標楷體" w:hint="eastAsia"/>
          <w:sz w:val="30"/>
          <w:szCs w:val="30"/>
        </w:rPr>
        <w:t>者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；</w:t>
      </w:r>
    </w:p>
    <w:p w:rsidR="00182A5F" w:rsidRPr="00690265" w:rsidRDefault="003875D3" w:rsidP="00DA14F2">
      <w:pPr>
        <w:pStyle w:val="a3"/>
        <w:numPr>
          <w:ilvl w:val="0"/>
          <w:numId w:val="20"/>
        </w:numPr>
        <w:spacing w:line="420" w:lineRule="exact"/>
        <w:ind w:leftChars="0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獲</w:t>
      </w:r>
      <w:r w:rsidR="00004FAA" w:rsidRPr="00690265">
        <w:rPr>
          <w:rFonts w:ascii="標楷體" w:eastAsia="標楷體" w:hAnsi="標楷體" w:hint="eastAsia"/>
          <w:sz w:val="30"/>
          <w:szCs w:val="30"/>
        </w:rPr>
        <w:t>全國性、地方性或知名客家歌謠或戲劇</w:t>
      </w:r>
      <w:r w:rsidR="00114056" w:rsidRPr="00690265">
        <w:rPr>
          <w:rFonts w:ascii="標楷體" w:eastAsia="標楷體" w:hAnsi="標楷體" w:hint="eastAsia"/>
          <w:sz w:val="30"/>
          <w:szCs w:val="30"/>
        </w:rPr>
        <w:t>或廣播</w:t>
      </w:r>
      <w:r w:rsidR="00C2220A" w:rsidRPr="00690265">
        <w:rPr>
          <w:rFonts w:ascii="標楷體" w:eastAsia="標楷體" w:hAnsi="標楷體" w:cs="Times New Roman" w:hint="eastAsia"/>
          <w:kern w:val="0"/>
          <w:sz w:val="30"/>
          <w:szCs w:val="30"/>
        </w:rPr>
        <w:t>或植物</w:t>
      </w:r>
      <w:proofErr w:type="gramStart"/>
      <w:r w:rsidR="00C2220A" w:rsidRPr="00690265">
        <w:rPr>
          <w:rFonts w:ascii="標楷體" w:eastAsia="標楷體" w:hAnsi="標楷體" w:cs="Times New Roman" w:hint="eastAsia"/>
          <w:kern w:val="0"/>
          <w:sz w:val="30"/>
          <w:szCs w:val="30"/>
        </w:rPr>
        <w:t>染或童玩</w:t>
      </w:r>
      <w:proofErr w:type="gramEnd"/>
      <w:r w:rsidR="00C2220A" w:rsidRPr="00690265">
        <w:rPr>
          <w:rFonts w:ascii="標楷體" w:eastAsia="標楷體" w:hAnsi="標楷體" w:cs="Times New Roman" w:hint="eastAsia"/>
          <w:kern w:val="0"/>
          <w:sz w:val="30"/>
          <w:szCs w:val="30"/>
        </w:rPr>
        <w:t>或繪本或文學</w:t>
      </w:r>
      <w:r w:rsidR="00D5585D" w:rsidRPr="00690265">
        <w:rPr>
          <w:rFonts w:ascii="標楷體" w:eastAsia="標楷體" w:hAnsi="標楷體" w:hint="eastAsia"/>
          <w:sz w:val="30"/>
          <w:szCs w:val="30"/>
        </w:rPr>
        <w:t>或美食</w:t>
      </w:r>
      <w:r w:rsidR="00114056" w:rsidRPr="00690265">
        <w:rPr>
          <w:rFonts w:ascii="標楷體" w:eastAsia="標楷體" w:hAnsi="標楷體" w:hint="eastAsia"/>
          <w:sz w:val="30"/>
          <w:szCs w:val="30"/>
        </w:rPr>
        <w:t>等</w:t>
      </w:r>
      <w:r w:rsidR="00004FAA" w:rsidRPr="00690265">
        <w:rPr>
          <w:rFonts w:ascii="標楷體" w:eastAsia="標楷體" w:hAnsi="標楷體" w:hint="eastAsia"/>
          <w:sz w:val="30"/>
          <w:szCs w:val="30"/>
        </w:rPr>
        <w:t>比賽成績優異者</w:t>
      </w:r>
      <w:r w:rsidR="00182A5F" w:rsidRPr="00690265">
        <w:rPr>
          <w:rFonts w:ascii="標楷體" w:eastAsia="標楷體" w:hAnsi="標楷體" w:hint="eastAsia"/>
          <w:sz w:val="30"/>
          <w:szCs w:val="30"/>
        </w:rPr>
        <w:t>；</w:t>
      </w:r>
    </w:p>
    <w:p w:rsidR="004C0653" w:rsidRPr="00690265" w:rsidRDefault="00004FAA" w:rsidP="00DA14F2">
      <w:pPr>
        <w:pStyle w:val="a3"/>
        <w:numPr>
          <w:ilvl w:val="0"/>
          <w:numId w:val="20"/>
        </w:numPr>
        <w:spacing w:line="420" w:lineRule="exact"/>
        <w:ind w:leftChars="0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任教各級學校及社團客家歌謠或戲劇</w:t>
      </w:r>
      <w:r w:rsidR="00114056" w:rsidRPr="00690265">
        <w:rPr>
          <w:rFonts w:ascii="標楷體" w:eastAsia="標楷體" w:hAnsi="標楷體" w:hint="eastAsia"/>
          <w:sz w:val="30"/>
          <w:szCs w:val="30"/>
        </w:rPr>
        <w:t>或廣播</w:t>
      </w:r>
      <w:r w:rsidR="00C2220A" w:rsidRPr="00690265">
        <w:rPr>
          <w:rFonts w:ascii="標楷體" w:eastAsia="標楷體" w:hAnsi="標楷體" w:cs="Times New Roman" w:hint="eastAsia"/>
          <w:kern w:val="0"/>
          <w:sz w:val="30"/>
          <w:szCs w:val="30"/>
        </w:rPr>
        <w:t>或植物</w:t>
      </w:r>
      <w:proofErr w:type="gramStart"/>
      <w:r w:rsidR="00C2220A" w:rsidRPr="00690265">
        <w:rPr>
          <w:rFonts w:ascii="標楷體" w:eastAsia="標楷體" w:hAnsi="標楷體" w:cs="Times New Roman" w:hint="eastAsia"/>
          <w:kern w:val="0"/>
          <w:sz w:val="30"/>
          <w:szCs w:val="30"/>
        </w:rPr>
        <w:t>染或童玩</w:t>
      </w:r>
      <w:proofErr w:type="gramEnd"/>
      <w:r w:rsidR="00C2220A" w:rsidRPr="00690265">
        <w:rPr>
          <w:rFonts w:ascii="標楷體" w:eastAsia="標楷體" w:hAnsi="標楷體" w:cs="Times New Roman" w:hint="eastAsia"/>
          <w:kern w:val="0"/>
          <w:sz w:val="30"/>
          <w:szCs w:val="30"/>
        </w:rPr>
        <w:t>或繪本或文學</w:t>
      </w:r>
      <w:r w:rsidR="00D5585D" w:rsidRPr="00690265">
        <w:rPr>
          <w:rFonts w:ascii="標楷體" w:eastAsia="標楷體" w:hAnsi="標楷體" w:hint="eastAsia"/>
          <w:sz w:val="30"/>
          <w:szCs w:val="30"/>
        </w:rPr>
        <w:t>或美食</w:t>
      </w:r>
      <w:r w:rsidRPr="00690265">
        <w:rPr>
          <w:rFonts w:ascii="標楷體" w:eastAsia="標楷體" w:hAnsi="標楷體" w:hint="eastAsia"/>
          <w:sz w:val="30"/>
          <w:szCs w:val="30"/>
        </w:rPr>
        <w:t>教學</w:t>
      </w:r>
      <w:r w:rsidR="00114056" w:rsidRPr="00690265">
        <w:rPr>
          <w:rFonts w:ascii="標楷體" w:eastAsia="標楷體" w:hAnsi="標楷體" w:hint="eastAsia"/>
          <w:sz w:val="30"/>
          <w:szCs w:val="30"/>
        </w:rPr>
        <w:t>等</w:t>
      </w:r>
      <w:r w:rsidRPr="00690265">
        <w:rPr>
          <w:rFonts w:ascii="標楷體" w:eastAsia="標楷體" w:hAnsi="標楷體" w:hint="eastAsia"/>
          <w:sz w:val="30"/>
          <w:szCs w:val="30"/>
        </w:rPr>
        <w:t>達</w:t>
      </w:r>
      <w:r w:rsidR="00532EDF" w:rsidRPr="00690265">
        <w:rPr>
          <w:rFonts w:ascii="標楷體" w:eastAsia="標楷體" w:hAnsi="標楷體" w:hint="eastAsia"/>
          <w:sz w:val="30"/>
          <w:szCs w:val="30"/>
        </w:rPr>
        <w:t>五</w:t>
      </w:r>
      <w:r w:rsidRPr="00690265">
        <w:rPr>
          <w:rFonts w:ascii="標楷體" w:eastAsia="標楷體" w:hAnsi="標楷體" w:hint="eastAsia"/>
          <w:sz w:val="30"/>
          <w:szCs w:val="30"/>
        </w:rPr>
        <w:t>年以上且成績優異者</w:t>
      </w:r>
      <w:r w:rsidR="00E15323" w:rsidRPr="00690265">
        <w:rPr>
          <w:rFonts w:ascii="標楷體" w:eastAsia="標楷體" w:hAnsi="標楷體" w:hint="eastAsia"/>
          <w:sz w:val="30"/>
          <w:szCs w:val="30"/>
        </w:rPr>
        <w:t>；</w:t>
      </w:r>
    </w:p>
    <w:p w:rsidR="00BB0F4B" w:rsidRPr="00690265" w:rsidRDefault="00BB0F4B" w:rsidP="00DA14F2">
      <w:pPr>
        <w:pStyle w:val="a3"/>
        <w:numPr>
          <w:ilvl w:val="0"/>
          <w:numId w:val="20"/>
        </w:numPr>
        <w:spacing w:line="420" w:lineRule="exact"/>
        <w:ind w:leftChars="0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cs="+mn-cs" w:hint="eastAsia"/>
          <w:kern w:val="24"/>
          <w:sz w:val="30"/>
          <w:szCs w:val="30"/>
        </w:rPr>
        <w:t>專業領域傑出表現者經本局認定</w:t>
      </w:r>
      <w:r w:rsidRPr="00690265">
        <w:rPr>
          <w:rFonts w:ascii="標楷體" w:eastAsia="標楷體" w:hAnsi="標楷體" w:hint="eastAsia"/>
          <w:sz w:val="30"/>
          <w:szCs w:val="30"/>
        </w:rPr>
        <w:t>，符合本局政策發展所需</w:t>
      </w:r>
      <w:r w:rsidRPr="00690265">
        <w:rPr>
          <w:rFonts w:ascii="標楷體" w:eastAsia="標楷體" w:hAnsi="標楷體" w:cs="+mn-cs" w:hint="eastAsia"/>
          <w:kern w:val="24"/>
          <w:sz w:val="30"/>
          <w:szCs w:val="30"/>
        </w:rPr>
        <w:t>。</w:t>
      </w:r>
    </w:p>
    <w:p w:rsidR="008A30AB" w:rsidRPr="00690265" w:rsidRDefault="00C00214" w:rsidP="00DA14F2">
      <w:pPr>
        <w:pStyle w:val="a3"/>
        <w:numPr>
          <w:ilvl w:val="0"/>
          <w:numId w:val="13"/>
        </w:numPr>
        <w:spacing w:line="420" w:lineRule="exact"/>
        <w:ind w:leftChars="0" w:left="1797" w:hanging="1077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互</w:t>
      </w:r>
      <w:r w:rsidR="008D7FFE" w:rsidRPr="00690265">
        <w:rPr>
          <w:rFonts w:ascii="標楷體" w:eastAsia="標楷體" w:hAnsi="標楷體" w:hint="eastAsia"/>
          <w:sz w:val="30"/>
          <w:szCs w:val="30"/>
        </w:rPr>
        <w:t>動</w:t>
      </w:r>
      <w:r w:rsidRPr="00690265">
        <w:rPr>
          <w:rFonts w:ascii="標楷體" w:eastAsia="標楷體" w:hAnsi="標楷體" w:hint="eastAsia"/>
          <w:sz w:val="30"/>
          <w:szCs w:val="30"/>
        </w:rPr>
        <w:t>式學習</w:t>
      </w:r>
      <w:r w:rsidR="004C0653" w:rsidRPr="00690265">
        <w:rPr>
          <w:rFonts w:ascii="標楷體" w:eastAsia="標楷體" w:hAnsi="標楷體" w:hint="eastAsia"/>
          <w:sz w:val="30"/>
          <w:szCs w:val="30"/>
        </w:rPr>
        <w:t>教材</w:t>
      </w:r>
      <w:r w:rsidR="00B2473D" w:rsidRPr="00690265">
        <w:rPr>
          <w:rFonts w:ascii="標楷體" w:eastAsia="標楷體" w:hAnsi="標楷體" w:hint="eastAsia"/>
          <w:sz w:val="30"/>
          <w:szCs w:val="30"/>
        </w:rPr>
        <w:t>（生活對話）</w:t>
      </w:r>
      <w:r w:rsidRPr="00690265">
        <w:rPr>
          <w:rFonts w:ascii="標楷體" w:eastAsia="標楷體" w:hAnsi="標楷體" w:hint="eastAsia"/>
          <w:sz w:val="30"/>
          <w:szCs w:val="30"/>
        </w:rPr>
        <w:t>的</w:t>
      </w:r>
      <w:proofErr w:type="gramStart"/>
      <w:r w:rsidR="004D4F0B" w:rsidRPr="00690265">
        <w:rPr>
          <w:rFonts w:ascii="標楷體" w:eastAsia="標楷體" w:hAnsi="標楷體" w:hint="eastAsia"/>
          <w:sz w:val="30"/>
          <w:szCs w:val="30"/>
        </w:rPr>
        <w:t>採擇</w:t>
      </w:r>
      <w:proofErr w:type="gramEnd"/>
      <w:r w:rsidR="004C0653" w:rsidRPr="00690265">
        <w:rPr>
          <w:rFonts w:ascii="新細明體" w:eastAsia="新細明體" w:hAnsi="新細明體" w:hint="eastAsia"/>
          <w:sz w:val="30"/>
          <w:szCs w:val="30"/>
        </w:rPr>
        <w:t>。</w:t>
      </w:r>
    </w:p>
    <w:p w:rsidR="004C0653" w:rsidRPr="00690265" w:rsidRDefault="004D4F0B" w:rsidP="00DA14F2">
      <w:pPr>
        <w:pStyle w:val="a3"/>
        <w:numPr>
          <w:ilvl w:val="0"/>
          <w:numId w:val="13"/>
        </w:numPr>
        <w:spacing w:line="420" w:lineRule="exact"/>
        <w:ind w:leftChars="0" w:left="1797" w:hanging="1077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lastRenderedPageBreak/>
        <w:t>社</w:t>
      </w:r>
      <w:r w:rsidR="00B2473D" w:rsidRPr="00690265">
        <w:rPr>
          <w:rFonts w:ascii="標楷體" w:eastAsia="標楷體" w:hAnsi="標楷體" w:hint="eastAsia"/>
          <w:sz w:val="30"/>
          <w:szCs w:val="30"/>
        </w:rPr>
        <w:t>群</w:t>
      </w:r>
      <w:r w:rsidR="004C0653" w:rsidRPr="00690265">
        <w:rPr>
          <w:rFonts w:ascii="標楷體" w:eastAsia="標楷體" w:hAnsi="標楷體" w:hint="eastAsia"/>
          <w:sz w:val="30"/>
          <w:szCs w:val="30"/>
        </w:rPr>
        <w:t>遴選</w:t>
      </w:r>
      <w:r w:rsidR="008A30AB" w:rsidRPr="00690265">
        <w:rPr>
          <w:rFonts w:ascii="標楷體" w:eastAsia="標楷體" w:hAnsi="標楷體" w:hint="eastAsia"/>
          <w:sz w:val="30"/>
          <w:szCs w:val="30"/>
        </w:rPr>
        <w:t>。</w:t>
      </w:r>
    </w:p>
    <w:p w:rsidR="00583CA8" w:rsidRPr="00690265" w:rsidRDefault="00583CA8" w:rsidP="00DA14F2">
      <w:pPr>
        <w:pStyle w:val="a3"/>
        <w:numPr>
          <w:ilvl w:val="0"/>
          <w:numId w:val="13"/>
        </w:numPr>
        <w:spacing w:line="420" w:lineRule="exact"/>
        <w:ind w:leftChars="0" w:left="1797" w:hanging="1077"/>
        <w:rPr>
          <w:rFonts w:ascii="標楷體" w:eastAsia="標楷體" w:hAnsi="標楷體"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實地教學</w:t>
      </w:r>
      <w:r w:rsidRPr="00690265">
        <w:rPr>
          <w:rFonts w:ascii="新細明體" w:eastAsia="新細明體" w:hAnsi="新細明體" w:hint="eastAsia"/>
          <w:sz w:val="30"/>
          <w:szCs w:val="30"/>
        </w:rPr>
        <w:t>（</w:t>
      </w:r>
      <w:r w:rsidRPr="00690265">
        <w:rPr>
          <w:rFonts w:ascii="標楷體" w:eastAsia="標楷體" w:hAnsi="標楷體" w:hint="eastAsia"/>
          <w:sz w:val="30"/>
          <w:szCs w:val="30"/>
        </w:rPr>
        <w:t>每個</w:t>
      </w:r>
      <w:r w:rsidR="004D4F0B" w:rsidRPr="00690265">
        <w:rPr>
          <w:rFonts w:ascii="標楷體" w:eastAsia="標楷體" w:hAnsi="標楷體" w:hint="eastAsia"/>
          <w:sz w:val="30"/>
          <w:szCs w:val="30"/>
        </w:rPr>
        <w:t>社</w:t>
      </w:r>
      <w:r w:rsidR="00B2473D" w:rsidRPr="00690265">
        <w:rPr>
          <w:rFonts w:ascii="標楷體" w:eastAsia="標楷體" w:hAnsi="標楷體" w:hint="eastAsia"/>
          <w:sz w:val="30"/>
          <w:szCs w:val="30"/>
        </w:rPr>
        <w:t>群</w:t>
      </w:r>
      <w:r w:rsidR="004D4F0B" w:rsidRPr="00690265">
        <w:rPr>
          <w:rFonts w:ascii="標楷體" w:eastAsia="標楷體" w:hAnsi="標楷體" w:hint="eastAsia"/>
          <w:sz w:val="30"/>
          <w:szCs w:val="30"/>
        </w:rPr>
        <w:t>以</w:t>
      </w:r>
      <w:r w:rsidR="00BC7DB0" w:rsidRPr="00690265">
        <w:rPr>
          <w:rFonts w:ascii="標楷體" w:eastAsia="標楷體" w:hAnsi="標楷體" w:hint="eastAsia"/>
          <w:sz w:val="30"/>
          <w:szCs w:val="30"/>
        </w:rPr>
        <w:t>6</w:t>
      </w:r>
      <w:r w:rsidR="00CE6CA4" w:rsidRPr="00690265">
        <w:rPr>
          <w:rFonts w:ascii="標楷體" w:eastAsia="標楷體" w:hAnsi="標楷體"/>
          <w:sz w:val="30"/>
          <w:szCs w:val="30"/>
        </w:rPr>
        <w:t>-1</w:t>
      </w:r>
      <w:r w:rsidR="00CE6CA4" w:rsidRPr="00690265">
        <w:rPr>
          <w:rFonts w:ascii="標楷體" w:eastAsia="標楷體" w:hAnsi="標楷體" w:hint="eastAsia"/>
          <w:sz w:val="30"/>
          <w:szCs w:val="30"/>
        </w:rPr>
        <w:t>4</w:t>
      </w:r>
      <w:r w:rsidRPr="00690265">
        <w:rPr>
          <w:rFonts w:ascii="標楷體" w:eastAsia="標楷體" w:hAnsi="標楷體" w:hint="eastAsia"/>
          <w:sz w:val="30"/>
          <w:szCs w:val="30"/>
        </w:rPr>
        <w:t>小時</w:t>
      </w:r>
      <w:r w:rsidR="00CE6CA4" w:rsidRPr="00690265">
        <w:rPr>
          <w:rFonts w:ascii="標楷體" w:eastAsia="標楷體" w:hAnsi="標楷體" w:hint="eastAsia"/>
          <w:sz w:val="30"/>
          <w:szCs w:val="30"/>
          <w:lang w:eastAsia="zh-HK"/>
        </w:rPr>
        <w:t>為原則</w:t>
      </w:r>
      <w:r w:rsidR="00CE6CA4" w:rsidRPr="00690265">
        <w:rPr>
          <w:rFonts w:ascii="標楷體" w:eastAsia="標楷體" w:hAnsi="標楷體" w:hint="eastAsia"/>
          <w:sz w:val="30"/>
          <w:szCs w:val="30"/>
        </w:rPr>
        <w:t>，</w:t>
      </w:r>
      <w:r w:rsidR="00CE6CA4" w:rsidRPr="00690265">
        <w:rPr>
          <w:rFonts w:ascii="標楷體" w:eastAsia="標楷體" w:hAnsi="標楷體" w:hint="eastAsia"/>
          <w:sz w:val="30"/>
          <w:szCs w:val="30"/>
          <w:lang w:eastAsia="zh-HK"/>
        </w:rPr>
        <w:t>得視實際學習效益與需求</w:t>
      </w:r>
      <w:r w:rsidR="005A5C70" w:rsidRPr="00690265">
        <w:rPr>
          <w:rFonts w:ascii="標楷體" w:eastAsia="標楷體" w:hAnsi="標楷體" w:hint="eastAsia"/>
          <w:sz w:val="30"/>
          <w:szCs w:val="30"/>
        </w:rPr>
        <w:t>，</w:t>
      </w:r>
      <w:r w:rsidR="005A5C70" w:rsidRPr="00690265">
        <w:rPr>
          <w:rFonts w:ascii="標楷體" w:eastAsia="標楷體" w:hAnsi="標楷體" w:hint="eastAsia"/>
          <w:sz w:val="30"/>
          <w:szCs w:val="30"/>
          <w:lang w:eastAsia="zh-HK"/>
        </w:rPr>
        <w:t>並經本局同意後</w:t>
      </w:r>
      <w:r w:rsidR="00CE6CA4" w:rsidRPr="00690265">
        <w:rPr>
          <w:rFonts w:ascii="標楷體" w:eastAsia="標楷體" w:hAnsi="標楷體" w:hint="eastAsia"/>
          <w:sz w:val="30"/>
          <w:szCs w:val="30"/>
          <w:lang w:eastAsia="zh-HK"/>
        </w:rPr>
        <w:t>彈性調整</w:t>
      </w:r>
      <w:r w:rsidRPr="00690265">
        <w:rPr>
          <w:rFonts w:ascii="新細明體" w:eastAsia="新細明體" w:hAnsi="新細明體" w:hint="eastAsia"/>
          <w:sz w:val="30"/>
          <w:szCs w:val="30"/>
        </w:rPr>
        <w:t>）。</w:t>
      </w:r>
    </w:p>
    <w:p w:rsidR="00957ED9" w:rsidRPr="00690265" w:rsidRDefault="004C0653" w:rsidP="00345291">
      <w:pPr>
        <w:pStyle w:val="a3"/>
        <w:numPr>
          <w:ilvl w:val="0"/>
          <w:numId w:val="13"/>
        </w:numPr>
        <w:spacing w:line="420" w:lineRule="exact"/>
        <w:ind w:leftChars="0" w:left="1797" w:hanging="1077"/>
        <w:rPr>
          <w:rFonts w:ascii="標楷體" w:eastAsia="標楷體" w:hAnsi="標楷體" w:cs="Times New Roman"/>
          <w:b/>
          <w:sz w:val="30"/>
          <w:szCs w:val="30"/>
        </w:rPr>
      </w:pPr>
      <w:r w:rsidRPr="00690265">
        <w:rPr>
          <w:rFonts w:ascii="標楷體" w:eastAsia="標楷體" w:hAnsi="標楷體" w:hint="eastAsia"/>
          <w:sz w:val="30"/>
          <w:szCs w:val="30"/>
        </w:rPr>
        <w:t>成果展示</w:t>
      </w:r>
      <w:r w:rsidR="00C11277" w:rsidRPr="00690265">
        <w:rPr>
          <w:rFonts w:ascii="標楷體" w:eastAsia="標楷體" w:hAnsi="標楷體" w:hint="eastAsia"/>
          <w:sz w:val="30"/>
          <w:szCs w:val="30"/>
        </w:rPr>
        <w:t>與評量</w:t>
      </w:r>
      <w:r w:rsidRPr="00690265">
        <w:rPr>
          <w:rFonts w:ascii="新細明體" w:eastAsia="新細明體" w:hAnsi="新細明體" w:hint="eastAsia"/>
          <w:sz w:val="30"/>
          <w:szCs w:val="30"/>
        </w:rPr>
        <w:t>。</w:t>
      </w:r>
      <w:r w:rsidR="004C7673" w:rsidRPr="00690265">
        <w:rPr>
          <w:rFonts w:ascii="標楷體" w:eastAsia="標楷體" w:hAnsi="標楷體"/>
          <w:sz w:val="30"/>
          <w:szCs w:val="30"/>
        </w:rPr>
        <w:t xml:space="preserve"> </w:t>
      </w:r>
    </w:p>
    <w:p w:rsidR="00345291" w:rsidRPr="00690265" w:rsidRDefault="00957ED9" w:rsidP="00345291">
      <w:pPr>
        <w:snapToGrid w:val="0"/>
        <w:spacing w:line="420" w:lineRule="exact"/>
        <w:ind w:leftChars="-183" w:left="474" w:hangingChars="304" w:hanging="913"/>
        <w:jc w:val="both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 w:hint="eastAsia"/>
          <w:b/>
          <w:sz w:val="30"/>
          <w:szCs w:val="30"/>
        </w:rPr>
        <w:t xml:space="preserve">   </w:t>
      </w:r>
      <w:r w:rsidR="00345291" w:rsidRPr="00690265">
        <w:rPr>
          <w:rFonts w:ascii="標楷體" w:eastAsia="標楷體" w:hAnsi="標楷體" w:cs="Times New Roman"/>
          <w:sz w:val="30"/>
          <w:szCs w:val="30"/>
        </w:rPr>
        <w:t>七、預期效益：</w:t>
      </w:r>
    </w:p>
    <w:p w:rsidR="00345291" w:rsidRPr="00690265" w:rsidRDefault="00345291" w:rsidP="00345291">
      <w:pPr>
        <w:pStyle w:val="a3"/>
        <w:numPr>
          <w:ilvl w:val="0"/>
          <w:numId w:val="7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/>
          <w:sz w:val="30"/>
          <w:szCs w:val="30"/>
        </w:rPr>
        <w:t>善用新概念，多元推動客語深</w:t>
      </w:r>
      <w:r w:rsidRPr="00690265">
        <w:rPr>
          <w:rFonts w:ascii="標楷體" w:eastAsia="標楷體" w:hAnsi="標楷體" w:cs="Times New Roman"/>
          <w:sz w:val="30"/>
          <w:szCs w:val="30"/>
          <w:lang w:eastAsia="zh-HK"/>
        </w:rPr>
        <w:t>耕</w:t>
      </w:r>
      <w:r w:rsidRPr="00690265">
        <w:rPr>
          <w:rFonts w:ascii="標楷體" w:eastAsia="標楷體" w:hAnsi="標楷體" w:cs="Times New Roman"/>
          <w:sz w:val="30"/>
          <w:szCs w:val="30"/>
        </w:rPr>
        <w:t>工作。</w:t>
      </w:r>
    </w:p>
    <w:p w:rsidR="00345291" w:rsidRPr="00690265" w:rsidRDefault="00345291" w:rsidP="00345291">
      <w:pPr>
        <w:pStyle w:val="a3"/>
        <w:numPr>
          <w:ilvl w:val="0"/>
          <w:numId w:val="7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/>
          <w:sz w:val="30"/>
          <w:szCs w:val="30"/>
        </w:rPr>
        <w:t>20個社群（或團體、或社區、或家庭…等）跨世代參與，每個社群</w:t>
      </w:r>
      <w:r w:rsidRPr="00690265">
        <w:rPr>
          <w:rFonts w:ascii="標楷體" w:eastAsia="標楷體" w:hAnsi="標楷體" w:cs="Times New Roman"/>
          <w:sz w:val="30"/>
          <w:szCs w:val="30"/>
          <w:lang w:eastAsia="zh-HK"/>
        </w:rPr>
        <w:t>以</w:t>
      </w:r>
      <w:r w:rsidRPr="00690265">
        <w:rPr>
          <w:rFonts w:ascii="標楷體" w:eastAsia="標楷體" w:hAnsi="標楷體" w:cs="Times New Roman"/>
          <w:sz w:val="30"/>
          <w:szCs w:val="30"/>
        </w:rPr>
        <w:t>10</w:t>
      </w:r>
      <w:r w:rsidRPr="00690265">
        <w:rPr>
          <w:rFonts w:ascii="標楷體" w:eastAsia="標楷體" w:hAnsi="標楷體" w:cs="Times New Roman"/>
          <w:sz w:val="30"/>
          <w:szCs w:val="30"/>
          <w:lang w:eastAsia="zh-HK"/>
        </w:rPr>
        <w:t>人以上為原則</w:t>
      </w:r>
      <w:r w:rsidRPr="00690265">
        <w:rPr>
          <w:rFonts w:ascii="標楷體" w:eastAsia="標楷體" w:hAnsi="標楷體" w:cs="Times New Roman"/>
          <w:sz w:val="30"/>
          <w:szCs w:val="30"/>
        </w:rPr>
        <w:t>，</w:t>
      </w:r>
      <w:r w:rsidRPr="00690265">
        <w:rPr>
          <w:rFonts w:ascii="標楷體" w:eastAsia="標楷體" w:hAnsi="標楷體" w:cs="Times New Roman"/>
          <w:sz w:val="30"/>
          <w:szCs w:val="30"/>
          <w:lang w:eastAsia="zh-HK"/>
        </w:rPr>
        <w:t>得視實際效益或特殊考量</w:t>
      </w:r>
      <w:r w:rsidRPr="00690265">
        <w:rPr>
          <w:rFonts w:ascii="標楷體" w:eastAsia="標楷體" w:hAnsi="標楷體" w:cs="Times New Roman"/>
          <w:sz w:val="30"/>
          <w:szCs w:val="30"/>
        </w:rPr>
        <w:t>，</w:t>
      </w:r>
      <w:r w:rsidRPr="00690265">
        <w:rPr>
          <w:rFonts w:ascii="標楷體" w:eastAsia="標楷體" w:hAnsi="標楷體" w:cs="Times New Roman"/>
          <w:sz w:val="30"/>
          <w:szCs w:val="30"/>
          <w:lang w:eastAsia="zh-HK"/>
        </w:rPr>
        <w:t>並經本局同意後彈性調整</w:t>
      </w:r>
      <w:r w:rsidRPr="00690265">
        <w:rPr>
          <w:rFonts w:ascii="標楷體" w:eastAsia="標楷體" w:hAnsi="標楷體" w:cs="Times New Roman"/>
          <w:sz w:val="30"/>
          <w:szCs w:val="30"/>
        </w:rPr>
        <w:t>。</w:t>
      </w:r>
    </w:p>
    <w:p w:rsidR="00345291" w:rsidRPr="00690265" w:rsidRDefault="00345291" w:rsidP="00345291">
      <w:pPr>
        <w:pStyle w:val="a3"/>
        <w:numPr>
          <w:ilvl w:val="0"/>
          <w:numId w:val="7"/>
        </w:numPr>
        <w:spacing w:line="420" w:lineRule="exact"/>
        <w:ind w:leftChars="0" w:left="1797" w:hanging="1077"/>
        <w:rPr>
          <w:rFonts w:ascii="標楷體" w:eastAsia="標楷體" w:hAnsi="標楷體" w:cs="Times New Roman"/>
          <w:sz w:val="30"/>
          <w:szCs w:val="30"/>
        </w:rPr>
      </w:pPr>
      <w:r w:rsidRPr="00690265">
        <w:rPr>
          <w:rFonts w:ascii="標楷體" w:eastAsia="標楷體" w:hAnsi="標楷體" w:cs="Times New Roman"/>
          <w:kern w:val="24"/>
          <w:sz w:val="30"/>
          <w:szCs w:val="30"/>
        </w:rPr>
        <w:t>透過</w:t>
      </w:r>
      <w:r w:rsidRPr="00690265">
        <w:rPr>
          <w:rFonts w:ascii="標楷體" w:eastAsia="標楷體" w:hAnsi="標楷體" w:cs="Times New Roman"/>
          <w:b/>
          <w:kern w:val="24"/>
          <w:sz w:val="30"/>
          <w:szCs w:val="30"/>
        </w:rPr>
        <w:t>新北</w:t>
      </w:r>
      <w:r w:rsidRPr="00690265">
        <w:rPr>
          <w:rFonts w:ascii="標楷體" w:eastAsia="標楷體" w:hAnsi="標楷體" w:cs="Times New Roman"/>
          <w:b/>
          <w:bCs/>
          <w:kern w:val="24"/>
          <w:sz w:val="30"/>
          <w:szCs w:val="30"/>
        </w:rPr>
        <w:t>哈客Hot到家</w:t>
      </w:r>
      <w:r w:rsidRPr="00690265">
        <w:rPr>
          <w:rFonts w:ascii="標楷體" w:eastAsia="標楷體" w:hAnsi="標楷體" w:cs="Times New Roman"/>
          <w:kern w:val="24"/>
          <w:sz w:val="30"/>
          <w:szCs w:val="30"/>
        </w:rPr>
        <w:t>的推廣，讓更多的客家鄉親或喜愛客家文化的市民能主動參與。</w:t>
      </w:r>
    </w:p>
    <w:p w:rsidR="00345291" w:rsidRPr="00690265" w:rsidRDefault="00345291" w:rsidP="00345291">
      <w:pPr>
        <w:spacing w:line="520" w:lineRule="exact"/>
        <w:rPr>
          <w:rFonts w:ascii="標楷體" w:eastAsia="標楷體" w:hAnsi="標楷體" w:cs="Times New Roman"/>
          <w:sz w:val="32"/>
          <w:szCs w:val="32"/>
        </w:rPr>
      </w:pPr>
      <w:r w:rsidRPr="00690265">
        <w:rPr>
          <w:rFonts w:ascii="標楷體" w:eastAsia="標楷體" w:hAnsi="標楷體" w:cs="Times New Roman"/>
          <w:sz w:val="30"/>
          <w:szCs w:val="30"/>
        </w:rPr>
        <w:t>八、</w:t>
      </w:r>
      <w:r w:rsidRPr="00690265">
        <w:rPr>
          <w:rFonts w:ascii="標楷體" w:eastAsia="標楷體" w:hAnsi="標楷體" w:cs="Times New Roman"/>
          <w:sz w:val="32"/>
          <w:szCs w:val="32"/>
        </w:rPr>
        <w:t>研習經費：全程免費，並由本局相關預算支應。</w:t>
      </w:r>
    </w:p>
    <w:p w:rsidR="00345291" w:rsidRPr="00690265" w:rsidRDefault="00345291" w:rsidP="00345291">
      <w:pPr>
        <w:spacing w:line="52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690265">
        <w:rPr>
          <w:rFonts w:ascii="標楷體" w:eastAsia="標楷體" w:hAnsi="標楷體" w:cs="Times New Roman"/>
          <w:sz w:val="32"/>
          <w:szCs w:val="32"/>
        </w:rPr>
        <w:t>九、申請方式</w:t>
      </w:r>
      <w:r w:rsidRPr="00690265">
        <w:rPr>
          <w:rFonts w:ascii="標楷體" w:eastAsia="標楷體" w:hAnsi="標楷體" w:cs="Times New Roman"/>
          <w:b/>
          <w:sz w:val="32"/>
          <w:szCs w:val="32"/>
        </w:rPr>
        <w:t>：</w:t>
      </w:r>
    </w:p>
    <w:p w:rsidR="00345291" w:rsidRPr="00690265" w:rsidRDefault="00345291" w:rsidP="00345291">
      <w:pPr>
        <w:spacing w:line="520" w:lineRule="exact"/>
        <w:ind w:leftChars="200" w:left="1843" w:hanging="1363"/>
        <w:rPr>
          <w:rFonts w:ascii="標楷體" w:eastAsia="標楷體" w:hAnsi="標楷體" w:cs="Times New Roman"/>
          <w:sz w:val="32"/>
          <w:szCs w:val="32"/>
        </w:rPr>
      </w:pPr>
      <w:r w:rsidRPr="00690265">
        <w:rPr>
          <w:rFonts w:ascii="標楷體" w:eastAsia="標楷體" w:hAnsi="標楷體" w:cs="Times New Roman"/>
          <w:sz w:val="32"/>
          <w:szCs w:val="32"/>
        </w:rPr>
        <w:t xml:space="preserve">  （一）至本局網頁下載申請表，填妥報名表後，請逕E-mail或傳真，並電話確認，並於</w:t>
      </w:r>
      <w:r w:rsidR="003D24D9" w:rsidRPr="00690265">
        <w:rPr>
          <w:rFonts w:ascii="標楷體" w:eastAsia="標楷體" w:hAnsi="標楷體" w:cs="Times New Roman" w:hint="eastAsia"/>
          <w:sz w:val="32"/>
          <w:szCs w:val="32"/>
        </w:rPr>
        <w:t>當年度</w:t>
      </w:r>
      <w:r w:rsidRPr="005B3484">
        <w:rPr>
          <w:rFonts w:ascii="標楷體" w:eastAsia="標楷體" w:hAnsi="標楷體" w:cs="Times New Roman" w:hint="eastAsia"/>
          <w:sz w:val="32"/>
          <w:szCs w:val="32"/>
          <w:u w:val="single"/>
        </w:rPr>
        <w:t>10</w:t>
      </w:r>
      <w:r w:rsidRPr="005B3484">
        <w:rPr>
          <w:rFonts w:ascii="標楷體" w:eastAsia="標楷體" w:hAnsi="標楷體" w:cs="Times New Roman"/>
          <w:sz w:val="32"/>
          <w:szCs w:val="32"/>
          <w:u w:val="single"/>
        </w:rPr>
        <w:t>月</w:t>
      </w:r>
      <w:r w:rsidRPr="005B3484">
        <w:rPr>
          <w:rFonts w:ascii="標楷體" w:eastAsia="標楷體" w:hAnsi="標楷體" w:cs="Times New Roman" w:hint="eastAsia"/>
          <w:sz w:val="32"/>
          <w:szCs w:val="32"/>
          <w:u w:val="single"/>
        </w:rPr>
        <w:t>15</w:t>
      </w:r>
      <w:r w:rsidRPr="005B3484">
        <w:rPr>
          <w:rFonts w:ascii="標楷體" w:eastAsia="標楷體" w:hAnsi="標楷體" w:cs="Times New Roman"/>
          <w:sz w:val="32"/>
          <w:szCs w:val="32"/>
          <w:u w:val="single"/>
        </w:rPr>
        <w:t>日前</w:t>
      </w:r>
      <w:r w:rsidRPr="00690265">
        <w:rPr>
          <w:rFonts w:ascii="標楷體" w:eastAsia="標楷體" w:hAnsi="標楷體" w:cs="Times New Roman"/>
          <w:sz w:val="32"/>
          <w:szCs w:val="32"/>
        </w:rPr>
        <w:t>申請。</w:t>
      </w:r>
    </w:p>
    <w:p w:rsidR="00345291" w:rsidRPr="00690265" w:rsidRDefault="00345291" w:rsidP="00345291">
      <w:pPr>
        <w:spacing w:line="520" w:lineRule="exact"/>
        <w:ind w:leftChars="200" w:left="1843" w:hanging="1363"/>
        <w:rPr>
          <w:rFonts w:ascii="標楷體" w:eastAsia="標楷體" w:hAnsi="標楷體" w:cs="Times New Roman"/>
          <w:sz w:val="32"/>
          <w:szCs w:val="32"/>
        </w:rPr>
      </w:pPr>
      <w:r w:rsidRPr="00690265">
        <w:rPr>
          <w:rFonts w:ascii="標楷體" w:eastAsia="標楷體" w:hAnsi="標楷體" w:cs="Times New Roman"/>
          <w:sz w:val="32"/>
          <w:szCs w:val="32"/>
        </w:rPr>
        <w:t xml:space="preserve">   (二) 聯絡人：郭小姐；電話：(02)2960-3456#6022；</w:t>
      </w:r>
    </w:p>
    <w:p w:rsidR="00345291" w:rsidRPr="00690265" w:rsidRDefault="00345291" w:rsidP="00345291">
      <w:pPr>
        <w:spacing w:line="520" w:lineRule="exact"/>
        <w:ind w:leftChars="200" w:left="2268" w:hanging="1788"/>
        <w:rPr>
          <w:rFonts w:ascii="標楷體" w:eastAsia="標楷體" w:hAnsi="標楷體" w:cs="Times New Roman"/>
          <w:sz w:val="32"/>
          <w:szCs w:val="32"/>
        </w:rPr>
      </w:pPr>
      <w:r w:rsidRPr="00690265">
        <w:rPr>
          <w:rFonts w:ascii="標楷體" w:eastAsia="標楷體" w:hAnsi="標楷體" w:cs="Times New Roman"/>
          <w:sz w:val="32"/>
          <w:szCs w:val="32"/>
        </w:rPr>
        <w:t xml:space="preserve">        傳真：(02)2955-5665；E-mail：</w:t>
      </w:r>
      <w:hyperlink r:id="rId7" w:history="1">
        <w:r w:rsidRPr="00635941">
          <w:rPr>
            <w:rStyle w:val="ad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ai3850@ntpc.gov.tw</w:t>
        </w:r>
      </w:hyperlink>
      <w:r w:rsidRPr="00690265">
        <w:rPr>
          <w:rFonts w:ascii="標楷體" w:eastAsia="標楷體" w:hAnsi="標楷體" w:cs="Times New Roman"/>
          <w:sz w:val="32"/>
          <w:szCs w:val="32"/>
        </w:rPr>
        <w:t>；</w:t>
      </w:r>
    </w:p>
    <w:p w:rsidR="00345291" w:rsidRPr="00690265" w:rsidRDefault="00345291" w:rsidP="00345291">
      <w:pPr>
        <w:spacing w:line="520" w:lineRule="exact"/>
        <w:ind w:leftChars="200" w:left="2268" w:hanging="1788"/>
        <w:rPr>
          <w:rFonts w:ascii="標楷體" w:eastAsia="標楷體" w:hAnsi="標楷體" w:cs="Times New Roman"/>
          <w:sz w:val="32"/>
          <w:szCs w:val="32"/>
        </w:rPr>
      </w:pPr>
      <w:r w:rsidRPr="00690265">
        <w:rPr>
          <w:rFonts w:ascii="標楷體" w:eastAsia="標楷體" w:hAnsi="標楷體" w:cs="Times New Roman"/>
          <w:sz w:val="32"/>
          <w:szCs w:val="32"/>
        </w:rPr>
        <w:t xml:space="preserve">        地址：新北市板橋區中山路一段161號6樓西側(客家局)</w:t>
      </w:r>
    </w:p>
    <w:p w:rsidR="00345291" w:rsidRPr="00690265" w:rsidRDefault="00345291" w:rsidP="00345291">
      <w:pPr>
        <w:spacing w:line="520" w:lineRule="exact"/>
        <w:ind w:leftChars="200" w:left="2268" w:hanging="1788"/>
        <w:rPr>
          <w:rFonts w:ascii="標楷體" w:eastAsia="標楷體" w:hAnsi="標楷體" w:cs="Times New Roman"/>
          <w:sz w:val="32"/>
          <w:szCs w:val="32"/>
        </w:rPr>
      </w:pPr>
      <w:r w:rsidRPr="00690265">
        <w:rPr>
          <w:rFonts w:ascii="標楷體" w:eastAsia="標楷體" w:hAnsi="標楷體" w:cs="Times New Roman"/>
          <w:sz w:val="32"/>
          <w:szCs w:val="32"/>
        </w:rPr>
        <w:t xml:space="preserve">  （三）本局保留同意權，經核准始開班。</w:t>
      </w:r>
    </w:p>
    <w:p w:rsidR="00957ED9" w:rsidRPr="00690265" w:rsidRDefault="00957ED9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957ED9" w:rsidRPr="00690265" w:rsidRDefault="00957ED9" w:rsidP="00957ED9">
      <w:pPr>
        <w:spacing w:line="420" w:lineRule="exact"/>
        <w:ind w:left="795" w:hangingChars="265" w:hanging="795"/>
        <w:rPr>
          <w:rFonts w:ascii="標楷體" w:eastAsia="標楷體" w:hAnsi="標楷體"/>
          <w:sz w:val="30"/>
          <w:szCs w:val="30"/>
        </w:rPr>
      </w:pPr>
    </w:p>
    <w:p w:rsidR="00957ED9" w:rsidRPr="00690265" w:rsidRDefault="00957ED9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D829EB" w:rsidRPr="00690265" w:rsidRDefault="00D829EB" w:rsidP="00957ED9">
      <w:pPr>
        <w:spacing w:line="420" w:lineRule="exact"/>
        <w:rPr>
          <w:rFonts w:ascii="標楷體" w:eastAsia="標楷體" w:hAnsi="標楷體"/>
          <w:sz w:val="30"/>
          <w:szCs w:val="30"/>
        </w:rPr>
      </w:pPr>
    </w:p>
    <w:p w:rsidR="00B669EB" w:rsidRPr="00E647C9" w:rsidRDefault="006B219E" w:rsidP="00B669EB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647C9">
        <w:rPr>
          <w:rFonts w:ascii="標楷體" w:eastAsia="標楷體" w:hAnsi="標楷體" w:hint="eastAsia"/>
          <w:sz w:val="36"/>
          <w:szCs w:val="36"/>
        </w:rPr>
        <w:lastRenderedPageBreak/>
        <w:t>附件1</w:t>
      </w:r>
      <w:r w:rsidR="001005D0" w:rsidRPr="00E647C9">
        <w:rPr>
          <w:rFonts w:ascii="標楷體" w:eastAsia="標楷體" w:hAnsi="標楷體" w:hint="eastAsia"/>
          <w:sz w:val="36"/>
          <w:szCs w:val="36"/>
        </w:rPr>
        <w:t>：</w:t>
      </w:r>
      <w:r w:rsidR="00B669EB" w:rsidRPr="00E647C9">
        <w:rPr>
          <w:rFonts w:ascii="標楷體" w:eastAsia="標楷體" w:hAnsi="標楷體" w:hint="eastAsia"/>
          <w:sz w:val="36"/>
          <w:szCs w:val="36"/>
        </w:rPr>
        <w:t>申請表</w:t>
      </w:r>
    </w:p>
    <w:p w:rsidR="00B669EB" w:rsidRPr="00E647C9" w:rsidRDefault="00B669EB" w:rsidP="00B669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B669EB" w:rsidRPr="00E647C9" w:rsidRDefault="00B669EB" w:rsidP="00B669EB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E647C9">
        <w:rPr>
          <w:rFonts w:ascii="標楷體" w:eastAsia="標楷體" w:hAnsi="標楷體" w:hint="eastAsia"/>
          <w:b/>
          <w:sz w:val="40"/>
          <w:szCs w:val="40"/>
        </w:rPr>
        <w:t>全國首創新北哈客Hot到家申請表</w:t>
      </w:r>
    </w:p>
    <w:tbl>
      <w:tblPr>
        <w:tblW w:w="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632"/>
        <w:gridCol w:w="1276"/>
        <w:gridCol w:w="2755"/>
      </w:tblGrid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社群名稱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代表人姓名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 w:rsidP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E647C9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男　</w:t>
            </w:r>
            <w:r w:rsidRPr="00E647C9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E647C9">
              <w:rPr>
                <w:rFonts w:eastAsia="標楷體" w:hint="eastAsia"/>
                <w:sz w:val="32"/>
                <w:szCs w:val="32"/>
              </w:rPr>
              <w:t>女</w:t>
            </w: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 w:rsidP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E647C9">
              <w:rPr>
                <w:rFonts w:eastAsia="標楷體"/>
                <w:sz w:val="32"/>
                <w:szCs w:val="32"/>
              </w:rPr>
              <w:t>(</w:t>
            </w:r>
            <w:r w:rsidRPr="00E647C9">
              <w:rPr>
                <w:rFonts w:eastAsia="標楷體" w:hint="eastAsia"/>
                <w:sz w:val="32"/>
                <w:szCs w:val="32"/>
              </w:rPr>
              <w:t>手機</w:t>
            </w:r>
            <w:r w:rsidRPr="00E647C9">
              <w:rPr>
                <w:rFonts w:eastAsia="標楷體"/>
                <w:sz w:val="32"/>
                <w:szCs w:val="32"/>
              </w:rPr>
              <w:t>)</w:t>
            </w: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D" w:rsidRPr="00E647C9" w:rsidRDefault="00C358ED" w:rsidP="00C358ED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E-</w:t>
            </w:r>
            <w:r w:rsidRPr="00E647C9">
              <w:rPr>
                <w:rFonts w:eastAsia="標楷體"/>
                <w:b/>
                <w:sz w:val="32"/>
                <w:szCs w:val="32"/>
              </w:rPr>
              <w:t xml:space="preserve">mail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D" w:rsidRPr="00E647C9" w:rsidRDefault="00C358ED" w:rsidP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上課時間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 w:rsidP="00DA7ADA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E647C9">
              <w:rPr>
                <w:rFonts w:eastAsia="標楷體"/>
                <w:sz w:val="32"/>
                <w:szCs w:val="32"/>
              </w:rPr>
              <w:t xml:space="preserve">   </w:t>
            </w:r>
            <w:r w:rsidR="008568EA"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>月</w:t>
            </w:r>
            <w:r w:rsidRPr="00E647C9">
              <w:rPr>
                <w:rFonts w:eastAsia="標楷體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>日</w:t>
            </w:r>
            <w:r w:rsidR="008568EA"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>至</w:t>
            </w:r>
            <w:r w:rsidRPr="00E647C9">
              <w:rPr>
                <w:rFonts w:eastAsia="標楷體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>月</w:t>
            </w:r>
            <w:r w:rsidRPr="00E647C9">
              <w:rPr>
                <w:rFonts w:eastAsia="標楷體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>日</w:t>
            </w:r>
            <w:r w:rsidRPr="00E647C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E647C9">
              <w:rPr>
                <w:rFonts w:eastAsia="標楷體" w:hint="eastAsia"/>
                <w:sz w:val="32"/>
                <w:szCs w:val="32"/>
              </w:rPr>
              <w:t>共</w:t>
            </w:r>
            <w:r w:rsidRPr="00E647C9">
              <w:rPr>
                <w:rFonts w:eastAsia="標楷體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/>
                <w:sz w:val="32"/>
                <w:szCs w:val="32"/>
              </w:rPr>
              <w:t xml:space="preserve"> </w:t>
            </w:r>
            <w:r w:rsidR="00DA7ADA" w:rsidRPr="00E647C9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 w:rsidP="003B07D1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上課地</w:t>
            </w:r>
            <w:r w:rsidR="003B07D1" w:rsidRPr="00E647C9">
              <w:rPr>
                <w:rFonts w:eastAsia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上課人數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 w:rsidP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E647C9">
              <w:rPr>
                <w:rFonts w:eastAsia="標楷體" w:hint="eastAsia"/>
                <w:sz w:val="32"/>
                <w:szCs w:val="32"/>
              </w:rPr>
              <w:t>男</w:t>
            </w:r>
            <w:r w:rsidRPr="00E647C9">
              <w:rPr>
                <w:rFonts w:eastAsia="標楷體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>人</w:t>
            </w:r>
            <w:r w:rsidRPr="00E647C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E647C9">
              <w:rPr>
                <w:rFonts w:eastAsia="標楷體" w:hint="eastAsia"/>
                <w:sz w:val="32"/>
                <w:szCs w:val="32"/>
              </w:rPr>
              <w:t>女</w:t>
            </w:r>
            <w:r w:rsidRPr="00E647C9">
              <w:rPr>
                <w:rFonts w:eastAsia="標楷體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>人</w:t>
            </w:r>
            <w:r w:rsidRPr="00E647C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E647C9">
              <w:rPr>
                <w:rFonts w:eastAsia="標楷體" w:hint="eastAsia"/>
                <w:sz w:val="32"/>
                <w:szCs w:val="32"/>
              </w:rPr>
              <w:t>共</w:t>
            </w:r>
            <w:r w:rsidRPr="00E647C9">
              <w:rPr>
                <w:rFonts w:eastAsia="標楷體"/>
                <w:sz w:val="32"/>
                <w:szCs w:val="32"/>
              </w:rPr>
              <w:t xml:space="preserve"> </w:t>
            </w:r>
            <w:r w:rsidRPr="00E647C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647C9">
              <w:rPr>
                <w:rFonts w:eastAsia="標楷體"/>
                <w:sz w:val="32"/>
                <w:szCs w:val="32"/>
              </w:rPr>
              <w:t xml:space="preserve">  </w:t>
            </w:r>
            <w:r w:rsidRPr="00E647C9">
              <w:rPr>
                <w:rFonts w:eastAsia="標楷體" w:hint="eastAsia"/>
                <w:sz w:val="32"/>
                <w:szCs w:val="32"/>
              </w:rPr>
              <w:t>人</w:t>
            </w: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學員特性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 w:rsidP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E647C9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E647C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團體 </w:t>
            </w:r>
            <w:r w:rsidRPr="00E647C9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E647C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社區 </w:t>
            </w:r>
            <w:r w:rsidRPr="00E647C9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E647C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家庭 </w:t>
            </w:r>
            <w:r w:rsidRPr="00E647C9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</w:p>
        </w:tc>
      </w:tr>
      <w:tr w:rsidR="0075128C" w:rsidRPr="00E647C9" w:rsidTr="00B669EB">
        <w:trPr>
          <w:trHeight w:val="6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腔調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E647C9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E647C9">
              <w:rPr>
                <w:rFonts w:eastAsia="標楷體" w:hint="eastAsia"/>
                <w:sz w:val="32"/>
                <w:szCs w:val="32"/>
              </w:rPr>
              <w:t>四縣腔</w:t>
            </w:r>
            <w:r w:rsidRPr="00E647C9">
              <w:rPr>
                <w:rFonts w:eastAsia="標楷體"/>
                <w:sz w:val="32"/>
                <w:szCs w:val="32"/>
              </w:rPr>
              <w:t xml:space="preserve">      </w:t>
            </w:r>
            <w:r w:rsidRPr="00E647C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E647C9">
              <w:rPr>
                <w:rFonts w:ascii="標楷體" w:eastAsia="標楷體" w:hAnsi="標楷體" w:hint="eastAsia"/>
                <w:sz w:val="32"/>
                <w:szCs w:val="32"/>
              </w:rPr>
              <w:t>海陸腔     □其他</w:t>
            </w:r>
          </w:p>
        </w:tc>
      </w:tr>
      <w:tr w:rsidR="0075128C" w:rsidRPr="00E647C9" w:rsidTr="00B669EB">
        <w:trPr>
          <w:trHeight w:val="18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EB" w:rsidRPr="00E647C9" w:rsidRDefault="00B669EB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7C9"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EB" w:rsidRPr="00E647C9" w:rsidRDefault="00B669EB" w:rsidP="00E34D8B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0361AE" w:rsidRPr="00E647C9" w:rsidRDefault="00B669EB" w:rsidP="000361AE">
      <w:pPr>
        <w:pStyle w:val="a3"/>
        <w:numPr>
          <w:ilvl w:val="0"/>
          <w:numId w:val="21"/>
        </w:numPr>
        <w:spacing w:line="440" w:lineRule="exact"/>
        <w:ind w:leftChars="0"/>
        <w:rPr>
          <w:rFonts w:eastAsia="標楷體"/>
        </w:rPr>
      </w:pPr>
      <w:r w:rsidRPr="00E647C9">
        <w:rPr>
          <w:rFonts w:eastAsia="標楷體" w:hint="eastAsia"/>
        </w:rPr>
        <w:t>主辦單位為聯繫及辦理課程需求，必須取得您的個人資料，基於個人資料保護法及相關法令</w:t>
      </w:r>
    </w:p>
    <w:p w:rsidR="000361AE" w:rsidRPr="00E647C9" w:rsidRDefault="000361AE" w:rsidP="000361AE">
      <w:pPr>
        <w:spacing w:line="440" w:lineRule="exact"/>
        <w:ind w:left="120"/>
        <w:rPr>
          <w:rFonts w:eastAsia="標楷體"/>
        </w:rPr>
      </w:pPr>
      <w:r w:rsidRPr="00E647C9">
        <w:rPr>
          <w:rFonts w:eastAsia="標楷體" w:hint="eastAsia"/>
        </w:rPr>
        <w:t xml:space="preserve">   </w:t>
      </w:r>
      <w:r w:rsidR="00B669EB" w:rsidRPr="00E647C9">
        <w:rPr>
          <w:rFonts w:eastAsia="標楷體" w:hint="eastAsia"/>
        </w:rPr>
        <w:t>之規定，蒐集、處理及使用您的個人資料。</w:t>
      </w:r>
    </w:p>
    <w:p w:rsidR="000361AE" w:rsidRPr="00E647C9" w:rsidRDefault="00B669EB" w:rsidP="000361AE">
      <w:pPr>
        <w:spacing w:line="440" w:lineRule="exact"/>
        <w:ind w:left="120"/>
        <w:rPr>
          <w:rFonts w:eastAsia="標楷體"/>
          <w:szCs w:val="24"/>
        </w:rPr>
      </w:pPr>
      <w:r w:rsidRPr="00E647C9">
        <w:rPr>
          <w:rFonts w:eastAsia="標楷體"/>
        </w:rPr>
        <w:t>2.</w:t>
      </w:r>
      <w:r w:rsidRPr="00E647C9">
        <w:rPr>
          <w:rFonts w:ascii="標楷體" w:eastAsia="標楷體" w:hAnsi="標楷體" w:hint="eastAsia"/>
          <w:sz w:val="32"/>
          <w:szCs w:val="32"/>
        </w:rPr>
        <w:t xml:space="preserve"> </w:t>
      </w:r>
      <w:r w:rsidRPr="00E647C9">
        <w:rPr>
          <w:rFonts w:ascii="標楷體" w:eastAsia="標楷體" w:hAnsi="標楷體" w:hint="eastAsia"/>
          <w:szCs w:val="24"/>
        </w:rPr>
        <w:t>本局保留同意權，經核准始開班</w:t>
      </w:r>
      <w:r w:rsidRPr="00E647C9">
        <w:rPr>
          <w:rFonts w:eastAsia="標楷體" w:hint="eastAsia"/>
          <w:szCs w:val="24"/>
        </w:rPr>
        <w:t>。</w:t>
      </w:r>
    </w:p>
    <w:p w:rsidR="000361AE" w:rsidRPr="00E647C9" w:rsidRDefault="00B669EB" w:rsidP="000361AE">
      <w:pPr>
        <w:spacing w:line="440" w:lineRule="exact"/>
        <w:ind w:left="120"/>
        <w:rPr>
          <w:rFonts w:eastAsia="標楷體"/>
        </w:rPr>
      </w:pPr>
      <w:r w:rsidRPr="00E647C9">
        <w:rPr>
          <w:rFonts w:eastAsia="標楷體"/>
        </w:rPr>
        <w:t>3.</w:t>
      </w:r>
      <w:r w:rsidR="000361AE" w:rsidRPr="00E647C9">
        <w:rPr>
          <w:rFonts w:eastAsia="標楷體" w:hint="eastAsia"/>
        </w:rPr>
        <w:t xml:space="preserve"> </w:t>
      </w:r>
      <w:r w:rsidRPr="00E647C9">
        <w:rPr>
          <w:rFonts w:eastAsia="標楷體" w:hint="eastAsia"/>
        </w:rPr>
        <w:t>填妥報名表後，請逕</w:t>
      </w:r>
      <w:r w:rsidRPr="00E647C9">
        <w:rPr>
          <w:rFonts w:eastAsia="標楷體"/>
        </w:rPr>
        <w:t>E-mail</w:t>
      </w:r>
      <w:r w:rsidR="00B45DBC" w:rsidRPr="00E647C9">
        <w:rPr>
          <w:rFonts w:eastAsia="標楷體" w:hint="eastAsia"/>
        </w:rPr>
        <w:t>或</w:t>
      </w:r>
      <w:r w:rsidRPr="00E647C9">
        <w:rPr>
          <w:rFonts w:eastAsia="標楷體" w:hint="eastAsia"/>
        </w:rPr>
        <w:t>傳真</w:t>
      </w:r>
      <w:r w:rsidR="00B45DBC" w:rsidRPr="00E647C9">
        <w:rPr>
          <w:rFonts w:eastAsia="標楷體" w:hint="eastAsia"/>
        </w:rPr>
        <w:t>，</w:t>
      </w:r>
      <w:r w:rsidRPr="00E647C9">
        <w:rPr>
          <w:rFonts w:eastAsia="標楷體" w:hint="eastAsia"/>
        </w:rPr>
        <w:t>並電話確認客家事務局</w:t>
      </w:r>
      <w:r w:rsidR="00E34D8B" w:rsidRPr="00E647C9">
        <w:rPr>
          <w:rFonts w:eastAsia="標楷體" w:hint="eastAsia"/>
        </w:rPr>
        <w:t>郭小姐</w:t>
      </w:r>
    </w:p>
    <w:p w:rsidR="00B669EB" w:rsidRPr="00E647C9" w:rsidRDefault="000361AE" w:rsidP="000361AE">
      <w:pPr>
        <w:spacing w:line="440" w:lineRule="exact"/>
        <w:ind w:left="120"/>
        <w:rPr>
          <w:rFonts w:eastAsia="標楷體"/>
        </w:rPr>
      </w:pPr>
      <w:r w:rsidRPr="00E647C9">
        <w:rPr>
          <w:rFonts w:eastAsia="標楷體" w:hint="eastAsia"/>
        </w:rPr>
        <w:t xml:space="preserve">  </w:t>
      </w:r>
      <w:r w:rsidR="00B669EB" w:rsidRPr="00E647C9">
        <w:rPr>
          <w:rFonts w:eastAsia="標楷體" w:hint="eastAsia"/>
        </w:rPr>
        <w:t>電話：</w:t>
      </w:r>
      <w:r w:rsidR="00B669EB" w:rsidRPr="00E647C9">
        <w:rPr>
          <w:rFonts w:eastAsia="標楷體"/>
        </w:rPr>
        <w:t>(02)2960-3456#60</w:t>
      </w:r>
      <w:r w:rsidR="00E34D8B" w:rsidRPr="00E647C9">
        <w:rPr>
          <w:rFonts w:eastAsia="標楷體" w:hint="eastAsia"/>
        </w:rPr>
        <w:t>22</w:t>
      </w:r>
      <w:r w:rsidR="00B669EB" w:rsidRPr="00E647C9">
        <w:rPr>
          <w:rFonts w:eastAsia="標楷體"/>
        </w:rPr>
        <w:t xml:space="preserve">  </w:t>
      </w:r>
      <w:r w:rsidR="00B669EB" w:rsidRPr="00E647C9">
        <w:rPr>
          <w:rFonts w:eastAsia="標楷體" w:hint="eastAsia"/>
        </w:rPr>
        <w:t>傳真：</w:t>
      </w:r>
      <w:r w:rsidR="00B669EB" w:rsidRPr="00E647C9">
        <w:rPr>
          <w:rFonts w:eastAsia="標楷體"/>
        </w:rPr>
        <w:t>02-2955-5665  E-mail</w:t>
      </w:r>
      <w:r w:rsidR="00B669EB" w:rsidRPr="00E647C9">
        <w:rPr>
          <w:rFonts w:eastAsia="標楷體" w:hint="eastAsia"/>
        </w:rPr>
        <w:t>：</w:t>
      </w:r>
      <w:r w:rsidR="00B669EB" w:rsidRPr="00E647C9">
        <w:rPr>
          <w:rFonts w:eastAsia="標楷體"/>
        </w:rPr>
        <w:t>a</w:t>
      </w:r>
      <w:r w:rsidR="00E34D8B" w:rsidRPr="00E647C9">
        <w:rPr>
          <w:rFonts w:eastAsia="標楷體"/>
        </w:rPr>
        <w:t>i3850</w:t>
      </w:r>
      <w:r w:rsidR="00B669EB" w:rsidRPr="00E647C9">
        <w:rPr>
          <w:rFonts w:eastAsia="標楷體"/>
        </w:rPr>
        <w:t>@ntpc.gov.tw</w:t>
      </w:r>
    </w:p>
    <w:p w:rsidR="00B669EB" w:rsidRPr="00E647C9" w:rsidRDefault="00B669EB" w:rsidP="00E34D8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34D8B" w:rsidRPr="00E647C9" w:rsidRDefault="00E34D8B" w:rsidP="00E34D8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34D8B" w:rsidRPr="00E647C9" w:rsidRDefault="00E34D8B" w:rsidP="006B219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34D8B" w:rsidRPr="00E647C9" w:rsidRDefault="00E34D8B" w:rsidP="006B219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34D8B" w:rsidRPr="00E647C9" w:rsidRDefault="00E34D8B" w:rsidP="006B219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6B219E" w:rsidRPr="00E647C9" w:rsidRDefault="00B669EB" w:rsidP="00AB1297">
      <w:pPr>
        <w:spacing w:line="520" w:lineRule="exact"/>
        <w:rPr>
          <w:rFonts w:ascii="標楷體" w:eastAsia="標楷體" w:hAnsi="標楷體" w:cs="Times New Roman"/>
          <w:szCs w:val="24"/>
        </w:rPr>
      </w:pPr>
      <w:r w:rsidRPr="00E647C9">
        <w:rPr>
          <w:rFonts w:ascii="標楷體" w:eastAsia="標楷體" w:hAnsi="標楷體" w:hint="eastAsia"/>
          <w:sz w:val="36"/>
          <w:szCs w:val="36"/>
        </w:rPr>
        <w:lastRenderedPageBreak/>
        <w:t>附件2</w:t>
      </w:r>
      <w:r w:rsidR="001005D0" w:rsidRPr="00E647C9">
        <w:rPr>
          <w:rFonts w:ascii="標楷體" w:eastAsia="標楷體" w:hAnsi="標楷體" w:hint="eastAsia"/>
          <w:sz w:val="36"/>
          <w:szCs w:val="36"/>
        </w:rPr>
        <w:t>：</w:t>
      </w:r>
      <w:r w:rsidR="006B219E" w:rsidRPr="00E647C9">
        <w:rPr>
          <w:rFonts w:ascii="標楷體" w:eastAsia="標楷體" w:hAnsi="標楷體" w:cs="Times New Roman" w:hint="eastAsia"/>
          <w:sz w:val="36"/>
          <w:szCs w:val="36"/>
        </w:rPr>
        <w:t xml:space="preserve">學員名冊            </w:t>
      </w:r>
    </w:p>
    <w:tbl>
      <w:tblPr>
        <w:tblW w:w="98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829"/>
        <w:gridCol w:w="304"/>
        <w:gridCol w:w="1114"/>
        <w:gridCol w:w="1701"/>
        <w:gridCol w:w="3196"/>
      </w:tblGrid>
      <w:tr w:rsidR="0075128C" w:rsidRPr="00E647C9" w:rsidTr="00AB1297">
        <w:trPr>
          <w:trHeight w:val="605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7E3BA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151FCF" w:rsidRPr="00E647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</w:t>
            </w:r>
            <w:r w:rsidR="007E3BAF" w:rsidRPr="00E647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群：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E" w:rsidRPr="00E647C9" w:rsidRDefault="006B219E" w:rsidP="006B21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5526BE">
        <w:trPr>
          <w:trHeight w:val="540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AB1297" w:rsidRDefault="006B219E" w:rsidP="00B44A9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授課</w:t>
            </w:r>
            <w:r w:rsidR="00B44A90"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</w:t>
            </w:r>
            <w:r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師：</w:t>
            </w:r>
          </w:p>
          <w:p w:rsidR="00B44A90" w:rsidRPr="00AB1297" w:rsidRDefault="00B44A90" w:rsidP="00B44A9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協同講師：</w:t>
            </w:r>
          </w:p>
          <w:p w:rsidR="00B44A90" w:rsidRPr="00A87F4A" w:rsidRDefault="000E6AB1" w:rsidP="00B44A9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或  </w:t>
            </w:r>
            <w:r w:rsidR="00B44A90"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助教：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A87F4A" w:rsidRDefault="006B219E" w:rsidP="006B21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B219E" w:rsidRPr="00AB1297" w:rsidRDefault="00727809" w:rsidP="006B21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</w:t>
            </w:r>
            <w:r w:rsidR="006B219E"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</w:t>
            </w:r>
            <w:r w:rsidR="007E3BAF"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址</w:t>
            </w:r>
            <w:r w:rsidR="006B219E" w:rsidRPr="00AB12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6B219E" w:rsidRPr="00A87F4A" w:rsidRDefault="006B219E" w:rsidP="006B21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5526BE">
        <w:trPr>
          <w:trHeight w:val="54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上課日期：         年      月    　日    　 時  至    　　 時</w:t>
            </w:r>
          </w:p>
        </w:tc>
      </w:tr>
      <w:tr w:rsidR="0075128C" w:rsidRPr="00E647C9" w:rsidTr="00B2473D">
        <w:trPr>
          <w:trHeight w:val="39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151FCF" w:rsidP="006B21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151FCF" w:rsidP="006B21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9E" w:rsidRPr="00E647C9" w:rsidRDefault="00151FCF" w:rsidP="006B21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年齡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9E" w:rsidRPr="00E647C9" w:rsidRDefault="006B219E" w:rsidP="006B21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75128C" w:rsidRPr="00E647C9" w:rsidTr="00B2473D">
        <w:trPr>
          <w:trHeight w:val="5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7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5128C" w:rsidRPr="00E647C9" w:rsidTr="00B2473D">
        <w:trPr>
          <w:trHeight w:val="5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47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219E" w:rsidRPr="00E647C9" w:rsidRDefault="006B219E" w:rsidP="006B21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9E" w:rsidRPr="00E647C9" w:rsidRDefault="006B219E" w:rsidP="006B219E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B219E" w:rsidRPr="00E647C9" w:rsidRDefault="006B219E" w:rsidP="006B219E">
      <w:pPr>
        <w:tabs>
          <w:tab w:val="center" w:pos="4153"/>
          <w:tab w:val="right" w:pos="8306"/>
        </w:tabs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  <w:r w:rsidRPr="00E647C9">
        <w:rPr>
          <w:rFonts w:ascii="標楷體" w:eastAsia="標楷體" w:hAnsi="標楷體" w:cs="Times New Roman"/>
          <w:kern w:val="0"/>
          <w:sz w:val="20"/>
          <w:szCs w:val="20"/>
        </w:rPr>
        <w:t xml:space="preserve">  </w:t>
      </w:r>
      <w:r w:rsidRPr="00E647C9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　</w:t>
      </w:r>
      <w:r w:rsidRPr="00E647C9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E647C9">
        <w:rPr>
          <w:rFonts w:ascii="標楷體" w:eastAsia="標楷體" w:hAnsi="標楷體" w:cs="Times New Roman" w:hint="eastAsia"/>
          <w:kern w:val="0"/>
          <w:sz w:val="20"/>
          <w:szCs w:val="20"/>
        </w:rPr>
        <w:t>註：如本表不敷使用，請自行影印。</w:t>
      </w:r>
    </w:p>
    <w:p w:rsidR="006B219E" w:rsidRPr="0075128C" w:rsidRDefault="006B219E" w:rsidP="00406AC4">
      <w:pPr>
        <w:spacing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647C9">
        <w:rPr>
          <w:rFonts w:ascii="Times New Roman" w:eastAsia="新細明體" w:hAnsi="Times New Roman" w:cs="Times New Roman"/>
          <w:szCs w:val="24"/>
        </w:rPr>
        <w:br w:type="page"/>
      </w:r>
      <w:r w:rsidRPr="0075128C"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r w:rsidR="00B669EB" w:rsidRPr="0075128C">
        <w:rPr>
          <w:rFonts w:ascii="標楷體" w:eastAsia="標楷體" w:hAnsi="標楷體" w:hint="eastAsia"/>
          <w:sz w:val="36"/>
          <w:szCs w:val="36"/>
        </w:rPr>
        <w:t>3</w:t>
      </w:r>
      <w:r w:rsidR="00D17D81" w:rsidRPr="0075128C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75128C">
        <w:rPr>
          <w:rFonts w:ascii="標楷體" w:eastAsia="標楷體" w:hAnsi="標楷體" w:hint="eastAsia"/>
          <w:sz w:val="36"/>
          <w:szCs w:val="36"/>
        </w:rPr>
        <w:t xml:space="preserve"> </w:t>
      </w:r>
      <w:r w:rsidR="008E06B6" w:rsidRPr="0075128C">
        <w:rPr>
          <w:rFonts w:ascii="標楷體" w:eastAsia="標楷體" w:hAnsi="標楷體" w:hint="eastAsia"/>
          <w:b/>
          <w:sz w:val="32"/>
          <w:szCs w:val="32"/>
        </w:rPr>
        <w:t>全國首創新</w:t>
      </w:r>
      <w:r w:rsidR="009C1687" w:rsidRPr="0075128C">
        <w:rPr>
          <w:rFonts w:ascii="標楷體" w:eastAsia="標楷體" w:hAnsi="標楷體" w:hint="eastAsia"/>
          <w:b/>
          <w:sz w:val="32"/>
          <w:szCs w:val="32"/>
        </w:rPr>
        <w:t>北</w:t>
      </w:r>
      <w:r w:rsidRPr="0075128C">
        <w:rPr>
          <w:rFonts w:ascii="標楷體" w:eastAsia="標楷體" w:hAnsi="標楷體" w:cs="Times New Roman" w:hint="eastAsia"/>
          <w:b/>
          <w:sz w:val="32"/>
          <w:szCs w:val="32"/>
        </w:rPr>
        <w:t>哈客Hot到</w:t>
      </w:r>
      <w:r w:rsidR="008E06B6" w:rsidRPr="0075128C">
        <w:rPr>
          <w:rFonts w:ascii="標楷體" w:eastAsia="標楷體" w:hAnsi="標楷體" w:cs="Times New Roman" w:hint="eastAsia"/>
          <w:b/>
          <w:sz w:val="32"/>
          <w:szCs w:val="32"/>
        </w:rPr>
        <w:t>家</w:t>
      </w:r>
      <w:r w:rsidRPr="0075128C">
        <w:rPr>
          <w:rFonts w:ascii="Times New Roman" w:eastAsia="標楷體" w:hAnsi="Times New Roman" w:cs="Times New Roman" w:hint="eastAsia"/>
          <w:b/>
          <w:sz w:val="32"/>
          <w:szCs w:val="32"/>
        </w:rPr>
        <w:t>滿意度調查問卷</w:t>
      </w:r>
    </w:p>
    <w:p w:rsidR="006B219E" w:rsidRPr="0075128C" w:rsidRDefault="006B219E" w:rsidP="006B219E">
      <w:pPr>
        <w:rPr>
          <w:rFonts w:ascii="Times New Roman" w:eastAsia="標楷體" w:hAnsi="Times New Roman" w:cs="Times New Roman"/>
          <w:szCs w:val="24"/>
        </w:rPr>
      </w:pPr>
      <w:r w:rsidRPr="0075128C">
        <w:rPr>
          <w:rFonts w:ascii="Times New Roman" w:eastAsia="標楷體" w:hAnsi="Times New Roman" w:cs="Times New Roman"/>
          <w:szCs w:val="24"/>
        </w:rPr>
        <w:t xml:space="preserve">    </w:t>
      </w:r>
      <w:r w:rsidRPr="0075128C">
        <w:rPr>
          <w:rFonts w:ascii="Times New Roman" w:eastAsia="標楷體" w:hAnsi="Times New Roman" w:cs="Times New Roman" w:hint="eastAsia"/>
          <w:szCs w:val="24"/>
        </w:rPr>
        <w:t>感謝您參與本次課程，與我們一同學習，也希望活動內容讓您收穫豐富。</w:t>
      </w:r>
      <w:r w:rsidR="005F6159" w:rsidRPr="0075128C">
        <w:rPr>
          <w:rFonts w:ascii="Times New Roman" w:eastAsia="標楷體" w:hAnsi="Times New Roman" w:cs="Times New Roman" w:hint="eastAsia"/>
          <w:szCs w:val="24"/>
        </w:rPr>
        <w:t>敬</w:t>
      </w:r>
      <w:r w:rsidRPr="0075128C">
        <w:rPr>
          <w:rFonts w:ascii="Times New Roman" w:eastAsia="標楷體" w:hAnsi="Times New Roman" w:cs="Times New Roman" w:hint="eastAsia"/>
          <w:szCs w:val="24"/>
        </w:rPr>
        <w:t>請提供您寶貴的建議，作為日後參考，再次感謝您的耐心與配合！</w:t>
      </w:r>
    </w:p>
    <w:p w:rsidR="006B219E" w:rsidRPr="0075128C" w:rsidRDefault="006B219E" w:rsidP="006B219E">
      <w:pPr>
        <w:numPr>
          <w:ilvl w:val="0"/>
          <w:numId w:val="15"/>
        </w:num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75128C">
        <w:rPr>
          <w:rFonts w:ascii="Times New Roman" w:eastAsia="標楷體" w:hAnsi="Times New Roman" w:cs="Times New Roman" w:hint="eastAsia"/>
          <w:b/>
          <w:sz w:val="28"/>
          <w:szCs w:val="24"/>
        </w:rPr>
        <w:t>基本資料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BD456C" w:rsidRPr="00BD456C" w:rsidTr="00B70289">
        <w:trPr>
          <w:trHeight w:val="2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6B219E" w:rsidP="006B219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6B219E" w:rsidP="006B219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</w:tr>
      <w:tr w:rsidR="00BD456C" w:rsidRPr="00BD456C" w:rsidTr="00A902C9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6B219E" w:rsidP="006B219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6B219E" w:rsidP="00A5577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歲以下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歲～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歲～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  <w:r w:rsidR="005F6159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51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歲～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60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p>
          <w:p w:rsidR="006B219E" w:rsidRPr="00BD456C" w:rsidRDefault="006B219E" w:rsidP="00A5577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歲～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歲以上</w:t>
            </w:r>
          </w:p>
        </w:tc>
      </w:tr>
      <w:tr w:rsidR="00BD456C" w:rsidRPr="00BD456C" w:rsidTr="00A902C9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9" w:rsidRPr="00BD456C" w:rsidRDefault="00B70289" w:rsidP="006B219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906246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06246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客家人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9" w:rsidRPr="00BD456C" w:rsidRDefault="00906246" w:rsidP="007039F6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標楷體" w:eastAsia="標楷體" w:hAnsi="標楷體" w:cs="Times New Roman" w:hint="eastAsia"/>
                <w:sz w:val="28"/>
                <w:szCs w:val="28"/>
              </w:rPr>
              <w:t>是</w:t>
            </w:r>
            <w:r w:rsidR="007039F6">
              <w:rPr>
                <w:rFonts w:ascii="標楷體" w:eastAsia="標楷體" w:hAnsi="標楷體" w:cs="Times New Roman" w:hint="eastAsia"/>
                <w:kern w:val="0"/>
                <w:sz w:val="22"/>
              </w:rPr>
              <w:t>(父母、祖父母、外祖父母、曾祖父母，或外曾祖父母其中一方為客家人)</w:t>
            </w:r>
            <w:bookmarkStart w:id="0" w:name="_GoBack"/>
            <w:bookmarkEnd w:id="0"/>
            <w:r w:rsidRPr="00BD456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標楷體" w:eastAsia="標楷體" w:hAnsi="標楷體" w:cs="Times New Roman" w:hint="eastAsia"/>
                <w:sz w:val="28"/>
                <w:szCs w:val="28"/>
              </w:rPr>
              <w:t>否</w:t>
            </w:r>
          </w:p>
        </w:tc>
      </w:tr>
      <w:tr w:rsidR="00BD456C" w:rsidRPr="00BD456C" w:rsidTr="00A902C9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9E" w:rsidRPr="00BD456C" w:rsidRDefault="00B70289" w:rsidP="00A902C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. 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原鄉</w:t>
            </w:r>
            <w:r w:rsidR="00A902C9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902C9" w:rsidRPr="00BD456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="002F692C" w:rsidRPr="00BD456C">
              <w:rPr>
                <w:rFonts w:ascii="標楷體" w:eastAsia="標楷體" w:hAnsi="標楷體" w:cs="Times New Roman" w:hint="eastAsia"/>
                <w:sz w:val="28"/>
                <w:szCs w:val="28"/>
              </w:rPr>
              <w:t>灣</w:t>
            </w:r>
            <w:r w:rsidR="00A902C9" w:rsidRPr="00BD456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9E" w:rsidRPr="00BD456C" w:rsidRDefault="006B219E" w:rsidP="00683E81">
            <w:pPr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雙北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標楷體" w:eastAsia="標楷體" w:hAnsi="標楷體" w:cs="Times New Roman" w:hint="eastAsia"/>
                <w:sz w:val="28"/>
                <w:szCs w:val="28"/>
              </w:rPr>
              <w:t>桃竹苗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中部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六堆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東部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683E81" w:rsidRPr="00BD456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BD456C" w:rsidRPr="00BD456C" w:rsidTr="00A902C9">
        <w:trPr>
          <w:trHeight w:val="4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B70289" w:rsidP="006B219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6B219E"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職業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6B219E" w:rsidP="007155FA">
            <w:pPr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軍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BD456C" w:rsidRPr="00BD456C" w:rsidTr="00A902C9">
        <w:trPr>
          <w:trHeight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B70289" w:rsidP="006B219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B219E"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教育程度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E" w:rsidRPr="00BD456C" w:rsidRDefault="00A70439" w:rsidP="00784F0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國小以下</w:t>
            </w:r>
            <w:r w:rsidR="00E121C3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B219E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6B219E"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B219E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高中職</w:t>
            </w:r>
            <w:r w:rsidR="006B219E"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B219E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</w:t>
            </w:r>
            <w:r w:rsidR="006B219E"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B219E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6B219E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碩士</w:t>
            </w:r>
            <w:r w:rsidR="00784F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</w:p>
        </w:tc>
      </w:tr>
      <w:tr w:rsidR="00BD456C" w:rsidRPr="00BD456C" w:rsidTr="00A902C9">
        <w:trPr>
          <w:trHeight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9" w:rsidRPr="00BD456C" w:rsidRDefault="00B70289" w:rsidP="00A902C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A902C9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. </w:t>
            </w:r>
            <w:r w:rsidR="00A902C9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未來想學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9" w:rsidRPr="00BD456C" w:rsidRDefault="00A902C9" w:rsidP="00342DDB">
            <w:pPr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1149E2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</w:t>
            </w:r>
            <w:r w:rsidR="00ED0B74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D0B74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ED0B74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文學</w:t>
            </w:r>
            <w:r w:rsidR="00036823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歌謠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戲劇</w:t>
            </w:r>
            <w:r w:rsidR="005941A7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42DDB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proofErr w:type="gramStart"/>
            <w:r w:rsidR="00342DDB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文創</w:t>
            </w:r>
            <w:proofErr w:type="gramEnd"/>
            <w:r w:rsidR="00342DDB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42DDB"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342DDB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美食</w:t>
            </w:r>
            <w:r w:rsidR="00342DDB"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D456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D4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 w:rsidRPr="00BD456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683E81" w:rsidRPr="00BD456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B219E" w:rsidRPr="00BD456C" w:rsidRDefault="006B219E" w:rsidP="005C4E2C">
      <w:pPr>
        <w:spacing w:line="420" w:lineRule="exact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BD456C">
        <w:rPr>
          <w:rFonts w:ascii="Times New Roman" w:eastAsia="標楷體" w:hAnsi="Times New Roman" w:cs="Times New Roman" w:hint="eastAsia"/>
          <w:b/>
          <w:sz w:val="28"/>
          <w:szCs w:val="24"/>
        </w:rPr>
        <w:t>二、滿意度調查</w:t>
      </w:r>
    </w:p>
    <w:p w:rsidR="006B219E" w:rsidRPr="00BD456C" w:rsidRDefault="006B219E" w:rsidP="005C4E2C">
      <w:pPr>
        <w:numPr>
          <w:ilvl w:val="0"/>
          <w:numId w:val="16"/>
        </w:numPr>
        <w:spacing w:line="420" w:lineRule="exact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整體而言，您對</w:t>
      </w:r>
      <w:r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本次整體課程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感到滿意嗎</w:t>
      </w:r>
      <w:r w:rsidR="005834C2" w:rsidRPr="00BD456C">
        <w:rPr>
          <w:rFonts w:ascii="標楷體" w:eastAsia="標楷體" w:hAnsi="標楷體" w:hint="eastAsia"/>
          <w:sz w:val="28"/>
          <w:szCs w:val="28"/>
        </w:rPr>
        <w:t>？</w:t>
      </w:r>
    </w:p>
    <w:p w:rsidR="006B219E" w:rsidRPr="00BD456C" w:rsidRDefault="006B219E" w:rsidP="005C4E2C">
      <w:pPr>
        <w:spacing w:line="420" w:lineRule="exact"/>
        <w:ind w:left="480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普通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非常不滿意</w:t>
      </w:r>
    </w:p>
    <w:p w:rsidR="006B219E" w:rsidRPr="00BD456C" w:rsidRDefault="006B219E" w:rsidP="005C4E2C">
      <w:pPr>
        <w:numPr>
          <w:ilvl w:val="0"/>
          <w:numId w:val="16"/>
        </w:numPr>
        <w:spacing w:line="420" w:lineRule="exact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請問您對於</w:t>
      </w:r>
      <w:r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講師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的適切性滿意度</w:t>
      </w:r>
      <w:r w:rsidR="005834C2" w:rsidRPr="00BD456C">
        <w:rPr>
          <w:rFonts w:ascii="標楷體" w:eastAsia="標楷體" w:hAnsi="標楷體" w:hint="eastAsia"/>
          <w:sz w:val="28"/>
          <w:szCs w:val="28"/>
        </w:rPr>
        <w:t>？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</w:p>
    <w:p w:rsidR="006B219E" w:rsidRPr="00BD456C" w:rsidRDefault="006B219E" w:rsidP="005C4E2C">
      <w:pPr>
        <w:spacing w:line="420" w:lineRule="exact"/>
        <w:ind w:left="480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普通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非常不滿意</w:t>
      </w:r>
    </w:p>
    <w:p w:rsidR="006B219E" w:rsidRPr="00BD456C" w:rsidRDefault="006B219E" w:rsidP="005C4E2C">
      <w:pPr>
        <w:numPr>
          <w:ilvl w:val="0"/>
          <w:numId w:val="16"/>
        </w:numPr>
        <w:spacing w:line="420" w:lineRule="exact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請問對於</w:t>
      </w:r>
      <w:r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講師教學方式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感到滿意嗎</w:t>
      </w:r>
      <w:r w:rsidR="005834C2" w:rsidRPr="00BD456C">
        <w:rPr>
          <w:rFonts w:ascii="標楷體" w:eastAsia="標楷體" w:hAnsi="標楷體" w:hint="eastAsia"/>
          <w:sz w:val="28"/>
          <w:szCs w:val="28"/>
        </w:rPr>
        <w:t>？</w:t>
      </w:r>
    </w:p>
    <w:p w:rsidR="006B219E" w:rsidRPr="00BD456C" w:rsidRDefault="006B219E" w:rsidP="005C4E2C">
      <w:pPr>
        <w:spacing w:line="420" w:lineRule="exact"/>
        <w:ind w:left="480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普通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非常不滿意</w:t>
      </w:r>
    </w:p>
    <w:p w:rsidR="006B219E" w:rsidRPr="00BD456C" w:rsidRDefault="006B219E" w:rsidP="005C4E2C">
      <w:pPr>
        <w:numPr>
          <w:ilvl w:val="0"/>
          <w:numId w:val="16"/>
        </w:numPr>
        <w:spacing w:line="420" w:lineRule="exact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請問您對於</w:t>
      </w:r>
      <w:r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教材內容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感到滿意嗎</w:t>
      </w:r>
      <w:r w:rsidR="005834C2" w:rsidRPr="00BD456C">
        <w:rPr>
          <w:rFonts w:ascii="標楷體" w:eastAsia="標楷體" w:hAnsi="標楷體" w:hint="eastAsia"/>
          <w:sz w:val="28"/>
          <w:szCs w:val="28"/>
        </w:rPr>
        <w:t>？</w:t>
      </w:r>
    </w:p>
    <w:p w:rsidR="006B219E" w:rsidRPr="00BD456C" w:rsidRDefault="006B219E" w:rsidP="005C4E2C">
      <w:pPr>
        <w:spacing w:line="420" w:lineRule="exact"/>
        <w:ind w:firstLineChars="87" w:firstLine="237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普通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</w:p>
    <w:p w:rsidR="006B219E" w:rsidRPr="00BD456C" w:rsidRDefault="006B219E" w:rsidP="005C4E2C">
      <w:pPr>
        <w:numPr>
          <w:ilvl w:val="0"/>
          <w:numId w:val="16"/>
        </w:numPr>
        <w:spacing w:line="420" w:lineRule="exact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請問您對於這次</w:t>
      </w:r>
      <w:r w:rsidR="005B735B"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全國首創到</w:t>
      </w:r>
      <w:r w:rsidR="00151FCF"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社區</w:t>
      </w:r>
      <w:r w:rsidRPr="00BD456C">
        <w:rPr>
          <w:rFonts w:ascii="Times New Roman" w:eastAsia="標楷體" w:hAnsi="Times New Roman" w:cs="Times New Roman" w:hint="eastAsia"/>
          <w:b/>
          <w:bCs/>
          <w:spacing w:val="-4"/>
          <w:sz w:val="28"/>
          <w:szCs w:val="28"/>
        </w:rPr>
        <w:t>教學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感到滿意嗎</w:t>
      </w:r>
      <w:r w:rsidR="005834C2" w:rsidRPr="00BD456C">
        <w:rPr>
          <w:rFonts w:ascii="標楷體" w:eastAsia="標楷體" w:hAnsi="標楷體" w:hint="eastAsia"/>
          <w:sz w:val="28"/>
          <w:szCs w:val="28"/>
        </w:rPr>
        <w:t>？</w:t>
      </w:r>
    </w:p>
    <w:p w:rsidR="006B219E" w:rsidRPr="00BD456C" w:rsidRDefault="006B219E" w:rsidP="005C4E2C">
      <w:pPr>
        <w:spacing w:line="420" w:lineRule="exact"/>
        <w:ind w:firstLineChars="87" w:firstLine="237"/>
        <w:jc w:val="both"/>
        <w:rPr>
          <w:rFonts w:ascii="Times New Roman" w:eastAsia="標楷體" w:hAnsi="Times New Roman" w:cs="Times New Roman"/>
          <w:bCs/>
          <w:spacing w:val="-4"/>
          <w:sz w:val="28"/>
          <w:szCs w:val="28"/>
        </w:rPr>
      </w:pP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普通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非常不滿意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t xml:space="preserve"> </w:t>
      </w:r>
    </w:p>
    <w:p w:rsidR="00D17D81" w:rsidRPr="00BD456C" w:rsidRDefault="006B219E" w:rsidP="005C4E2C">
      <w:pPr>
        <w:numPr>
          <w:ilvl w:val="0"/>
          <w:numId w:val="16"/>
        </w:numPr>
        <w:spacing w:beforeLines="50" w:before="180" w:afterLines="50" w:after="180" w:line="420" w:lineRule="exact"/>
        <w:ind w:left="482"/>
        <w:jc w:val="both"/>
        <w:rPr>
          <w:rFonts w:ascii="標楷體" w:eastAsia="標楷體" w:hAnsi="標楷體"/>
          <w:sz w:val="32"/>
          <w:szCs w:val="32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請問您對於活動有沒有其他建議要提供給我們呢</w:t>
      </w:r>
      <w:r w:rsidR="005834C2" w:rsidRPr="00BD456C">
        <w:rPr>
          <w:rFonts w:ascii="標楷體" w:eastAsia="標楷體" w:hAnsi="標楷體" w:hint="eastAsia"/>
          <w:sz w:val="28"/>
          <w:szCs w:val="28"/>
        </w:rPr>
        <w:t>？</w:t>
      </w:r>
    </w:p>
    <w:p w:rsidR="00361F11" w:rsidRPr="00BD456C" w:rsidRDefault="00361F11" w:rsidP="005C4E2C">
      <w:pPr>
        <w:spacing w:beforeLines="50" w:before="180" w:afterLines="50" w:after="180" w:line="420" w:lineRule="exact"/>
        <w:ind w:left="2"/>
        <w:jc w:val="both"/>
        <w:rPr>
          <w:rFonts w:ascii="標楷體" w:eastAsia="標楷體" w:hAnsi="標楷體"/>
          <w:sz w:val="32"/>
          <w:szCs w:val="32"/>
        </w:rPr>
      </w:pPr>
      <w:r w:rsidRPr="00BD456C">
        <w:rPr>
          <w:rFonts w:ascii="Times New Roman" w:eastAsia="標楷體" w:hAnsi="Times New Roman" w:cs="Times New Roman"/>
          <w:bCs/>
          <w:spacing w:val="-4"/>
          <w:sz w:val="40"/>
          <w:szCs w:val="40"/>
          <w:u w:val="single"/>
        </w:rPr>
        <w:t xml:space="preserve">                                                     </w:t>
      </w:r>
    </w:p>
    <w:p w:rsidR="00361F11" w:rsidRPr="00BD456C" w:rsidRDefault="00361F11" w:rsidP="005C4E2C">
      <w:pPr>
        <w:numPr>
          <w:ilvl w:val="0"/>
          <w:numId w:val="16"/>
        </w:numPr>
        <w:spacing w:beforeLines="50" w:before="180" w:afterLines="50" w:after="180" w:line="420" w:lineRule="exact"/>
        <w:ind w:left="482"/>
        <w:jc w:val="both"/>
        <w:rPr>
          <w:rFonts w:ascii="標楷體" w:eastAsia="標楷體" w:hAnsi="標楷體"/>
          <w:sz w:val="32"/>
          <w:szCs w:val="32"/>
        </w:rPr>
      </w:pPr>
      <w:r w:rsidRPr="00BD456C">
        <w:rPr>
          <w:rFonts w:ascii="標楷體" w:eastAsia="標楷體" w:hAnsi="標楷體" w:hint="eastAsia"/>
          <w:sz w:val="28"/>
          <w:szCs w:val="28"/>
        </w:rPr>
        <w:t>您願意收到本局相關活動訊息嗎？</w:t>
      </w:r>
    </w:p>
    <w:p w:rsidR="00BF7CB2" w:rsidRPr="00BD456C" w:rsidRDefault="00361F11" w:rsidP="005C4E2C">
      <w:pPr>
        <w:spacing w:beforeLines="50" w:before="180" w:afterLines="50" w:after="180" w:line="420" w:lineRule="exact"/>
        <w:ind w:left="2"/>
        <w:jc w:val="both"/>
        <w:rPr>
          <w:rFonts w:ascii="標楷體" w:eastAsia="標楷體" w:hAnsi="標楷體"/>
          <w:sz w:val="32"/>
          <w:szCs w:val="32"/>
        </w:rPr>
      </w:pP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 xml:space="preserve">   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願意，請留下您的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e-mail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：</w:t>
      </w:r>
      <w:r w:rsidRPr="00BD456C">
        <w:rPr>
          <w:rFonts w:ascii="Times New Roman" w:eastAsia="標楷體" w:hAnsi="Times New Roman" w:cs="Times New Roman"/>
          <w:bCs/>
          <w:spacing w:val="-4"/>
          <w:sz w:val="40"/>
          <w:szCs w:val="40"/>
          <w:u w:val="single"/>
        </w:rPr>
        <w:t xml:space="preserve">                         </w:t>
      </w:r>
      <w:r w:rsidRPr="00BD456C">
        <w:rPr>
          <w:rFonts w:ascii="Times New Roman" w:eastAsia="標楷體" w:hAnsi="Times New Roman" w:cs="Times New Roman" w:hint="eastAsia"/>
          <w:bCs/>
          <w:spacing w:val="-4"/>
          <w:sz w:val="40"/>
          <w:szCs w:val="40"/>
        </w:rPr>
        <w:t xml:space="preserve"> </w:t>
      </w:r>
      <w:r w:rsidRPr="00BD456C">
        <w:rPr>
          <w:rFonts w:ascii="Times New Roman" w:eastAsia="標楷體" w:hAnsi="Times New Roman" w:cs="Times New Roman"/>
          <w:bCs/>
          <w:spacing w:val="-4"/>
          <w:sz w:val="28"/>
          <w:szCs w:val="28"/>
        </w:rPr>
        <w:sym w:font="Wingdings 2" w:char="F0A3"/>
      </w:r>
      <w:r w:rsidRPr="00BD456C">
        <w:rPr>
          <w:rFonts w:ascii="Times New Roman" w:eastAsia="標楷體" w:hAnsi="Times New Roman" w:cs="Times New Roman" w:hint="eastAsia"/>
          <w:bCs/>
          <w:spacing w:val="-4"/>
          <w:sz w:val="28"/>
          <w:szCs w:val="28"/>
        </w:rPr>
        <w:t>不願意</w:t>
      </w:r>
    </w:p>
    <w:sectPr w:rsidR="00BF7CB2" w:rsidRPr="00BD456C" w:rsidSect="000C09C1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07" w:rsidRDefault="009D2F07" w:rsidP="00785381">
      <w:r>
        <w:separator/>
      </w:r>
    </w:p>
  </w:endnote>
  <w:endnote w:type="continuationSeparator" w:id="0">
    <w:p w:rsidR="009D2F07" w:rsidRDefault="009D2F07" w:rsidP="007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039174"/>
      <w:docPartObj>
        <w:docPartGallery w:val="Page Numbers (Bottom of Page)"/>
        <w:docPartUnique/>
      </w:docPartObj>
    </w:sdtPr>
    <w:sdtEndPr/>
    <w:sdtContent>
      <w:p w:rsidR="00552FE7" w:rsidRDefault="00552F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F6" w:rsidRPr="007039F6">
          <w:rPr>
            <w:noProof/>
            <w:lang w:val="zh-TW"/>
          </w:rPr>
          <w:t>4</w:t>
        </w:r>
        <w:r>
          <w:fldChar w:fldCharType="end"/>
        </w:r>
      </w:p>
    </w:sdtContent>
  </w:sdt>
  <w:p w:rsidR="00552FE7" w:rsidRDefault="00552F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07" w:rsidRDefault="009D2F07" w:rsidP="00785381">
      <w:r>
        <w:separator/>
      </w:r>
    </w:p>
  </w:footnote>
  <w:footnote w:type="continuationSeparator" w:id="0">
    <w:p w:rsidR="009D2F07" w:rsidRDefault="009D2F07" w:rsidP="0078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4F33"/>
    <w:multiLevelType w:val="hybridMultilevel"/>
    <w:tmpl w:val="59D6FA98"/>
    <w:lvl w:ilvl="0" w:tplc="D8C828BE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7" w:hanging="480"/>
      </w:pPr>
    </w:lvl>
    <w:lvl w:ilvl="2" w:tplc="0409001B" w:tentative="1">
      <w:start w:val="1"/>
      <w:numFmt w:val="lowerRoman"/>
      <w:lvlText w:val="%3."/>
      <w:lvlJc w:val="right"/>
      <w:pPr>
        <w:ind w:left="3237" w:hanging="480"/>
      </w:pPr>
    </w:lvl>
    <w:lvl w:ilvl="3" w:tplc="0409000F" w:tentative="1">
      <w:start w:val="1"/>
      <w:numFmt w:val="decimal"/>
      <w:lvlText w:val="%4."/>
      <w:lvlJc w:val="left"/>
      <w:pPr>
        <w:ind w:left="3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7" w:hanging="480"/>
      </w:pPr>
    </w:lvl>
    <w:lvl w:ilvl="5" w:tplc="0409001B" w:tentative="1">
      <w:start w:val="1"/>
      <w:numFmt w:val="lowerRoman"/>
      <w:lvlText w:val="%6."/>
      <w:lvlJc w:val="right"/>
      <w:pPr>
        <w:ind w:left="4677" w:hanging="480"/>
      </w:pPr>
    </w:lvl>
    <w:lvl w:ilvl="6" w:tplc="0409000F" w:tentative="1">
      <w:start w:val="1"/>
      <w:numFmt w:val="decimal"/>
      <w:lvlText w:val="%7."/>
      <w:lvlJc w:val="left"/>
      <w:pPr>
        <w:ind w:left="5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7" w:hanging="480"/>
      </w:pPr>
    </w:lvl>
    <w:lvl w:ilvl="8" w:tplc="0409001B" w:tentative="1">
      <w:start w:val="1"/>
      <w:numFmt w:val="lowerRoman"/>
      <w:lvlText w:val="%9."/>
      <w:lvlJc w:val="right"/>
      <w:pPr>
        <w:ind w:left="6117" w:hanging="480"/>
      </w:pPr>
    </w:lvl>
  </w:abstractNum>
  <w:abstractNum w:abstractNumId="1" w15:restartNumberingAfterBreak="0">
    <w:nsid w:val="27726CA6"/>
    <w:multiLevelType w:val="hybridMultilevel"/>
    <w:tmpl w:val="A5B20606"/>
    <w:lvl w:ilvl="0" w:tplc="97425462">
      <w:start w:val="1"/>
      <w:numFmt w:val="taiwaneseCountingThousand"/>
      <w:lvlText w:val="（%1）"/>
      <w:lvlJc w:val="left"/>
      <w:pPr>
        <w:ind w:left="802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abstractNum w:abstractNumId="2" w15:restartNumberingAfterBreak="0">
    <w:nsid w:val="27C4455D"/>
    <w:multiLevelType w:val="hybridMultilevel"/>
    <w:tmpl w:val="465A3E52"/>
    <w:lvl w:ilvl="0" w:tplc="0400CF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9891F5C"/>
    <w:multiLevelType w:val="hybridMultilevel"/>
    <w:tmpl w:val="818E958C"/>
    <w:lvl w:ilvl="0" w:tplc="D2326C7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E7372"/>
    <w:multiLevelType w:val="hybridMultilevel"/>
    <w:tmpl w:val="C89E0A5A"/>
    <w:lvl w:ilvl="0" w:tplc="9742546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CDC3D23"/>
    <w:multiLevelType w:val="hybridMultilevel"/>
    <w:tmpl w:val="84149D96"/>
    <w:lvl w:ilvl="0" w:tplc="2B44247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3626D56"/>
    <w:multiLevelType w:val="hybridMultilevel"/>
    <w:tmpl w:val="AA7A869A"/>
    <w:lvl w:ilvl="0" w:tplc="775A404A">
      <w:start w:val="1"/>
      <w:numFmt w:val="taiwaneseCountingThousand"/>
      <w:lvlText w:val="（%1）"/>
      <w:lvlJc w:val="left"/>
      <w:pPr>
        <w:ind w:left="561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7" w15:restartNumberingAfterBreak="0">
    <w:nsid w:val="33F15A28"/>
    <w:multiLevelType w:val="hybridMultilevel"/>
    <w:tmpl w:val="361898E6"/>
    <w:lvl w:ilvl="0" w:tplc="3E3020E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924368"/>
    <w:multiLevelType w:val="hybridMultilevel"/>
    <w:tmpl w:val="ADB8E834"/>
    <w:lvl w:ilvl="0" w:tplc="9742546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7B677A5"/>
    <w:multiLevelType w:val="hybridMultilevel"/>
    <w:tmpl w:val="A5B20606"/>
    <w:lvl w:ilvl="0" w:tplc="9742546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A5466AA"/>
    <w:multiLevelType w:val="hybridMultilevel"/>
    <w:tmpl w:val="A23C57A8"/>
    <w:lvl w:ilvl="0" w:tplc="C4E2C22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D87249A"/>
    <w:multiLevelType w:val="hybridMultilevel"/>
    <w:tmpl w:val="878A27CE"/>
    <w:lvl w:ilvl="0" w:tplc="745C5396">
      <w:start w:val="1"/>
      <w:numFmt w:val="taiwaneseCountingThousand"/>
      <w:lvlText w:val="（%1）"/>
      <w:lvlJc w:val="left"/>
      <w:pPr>
        <w:ind w:left="2073" w:hanging="1080"/>
      </w:pPr>
      <w:rPr>
        <w:rFonts w:cstheme="minorBidi" w:hint="default"/>
        <w:color w:val="auto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2" w15:restartNumberingAfterBreak="0">
    <w:nsid w:val="53CB656E"/>
    <w:multiLevelType w:val="hybridMultilevel"/>
    <w:tmpl w:val="AA7A869A"/>
    <w:lvl w:ilvl="0" w:tplc="775A404A">
      <w:start w:val="1"/>
      <w:numFmt w:val="taiwaneseCountingThousand"/>
      <w:lvlText w:val="（%1）"/>
      <w:lvlJc w:val="left"/>
      <w:pPr>
        <w:ind w:left="561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13" w15:restartNumberingAfterBreak="0">
    <w:nsid w:val="58C96D2E"/>
    <w:multiLevelType w:val="hybridMultilevel"/>
    <w:tmpl w:val="F66AE388"/>
    <w:lvl w:ilvl="0" w:tplc="EDB4CF2A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AB187C"/>
    <w:multiLevelType w:val="hybridMultilevel"/>
    <w:tmpl w:val="F9F00B36"/>
    <w:lvl w:ilvl="0" w:tplc="8F24C7D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830EBC"/>
    <w:multiLevelType w:val="hybridMultilevel"/>
    <w:tmpl w:val="5DEA2DF0"/>
    <w:lvl w:ilvl="0" w:tplc="578E6D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32"/>
        <w:lang w:eastAsia="zh-TW"/>
      </w:rPr>
    </w:lvl>
    <w:lvl w:ilvl="1" w:tplc="B22020D6">
      <w:start w:val="1"/>
      <w:numFmt w:val="decimal"/>
      <w:lvlText w:val="%2、"/>
      <w:lvlJc w:val="left"/>
      <w:pPr>
        <w:ind w:left="2032" w:hanging="720"/>
      </w:pPr>
      <w:rPr>
        <w:rFonts w:hint="default"/>
        <w:lang w:val="en-US"/>
      </w:rPr>
    </w:lvl>
    <w:lvl w:ilvl="2" w:tplc="BACA4B9A">
      <w:start w:val="1"/>
      <w:numFmt w:val="decimal"/>
      <w:lvlText w:val="%3、"/>
      <w:lvlJc w:val="center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4456A62"/>
    <w:multiLevelType w:val="hybridMultilevel"/>
    <w:tmpl w:val="DF74FD06"/>
    <w:lvl w:ilvl="0" w:tplc="15D0328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8251A96"/>
    <w:multiLevelType w:val="hybridMultilevel"/>
    <w:tmpl w:val="B4128EB4"/>
    <w:lvl w:ilvl="0" w:tplc="A7E0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77CDBCA">
      <w:start w:val="3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8677E7"/>
    <w:multiLevelType w:val="hybridMultilevel"/>
    <w:tmpl w:val="1FBA9BC4"/>
    <w:lvl w:ilvl="0" w:tplc="52CAA6DE">
      <w:start w:val="1"/>
      <w:numFmt w:val="decimal"/>
      <w:lvlText w:val="%1、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9" w15:restartNumberingAfterBreak="0">
    <w:nsid w:val="6DA6448A"/>
    <w:multiLevelType w:val="hybridMultilevel"/>
    <w:tmpl w:val="E58E37B4"/>
    <w:lvl w:ilvl="0" w:tplc="B178B7C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BAE0F30"/>
    <w:multiLevelType w:val="hybridMultilevel"/>
    <w:tmpl w:val="18B4F408"/>
    <w:lvl w:ilvl="0" w:tplc="BC6609E6">
      <w:start w:val="1"/>
      <w:numFmt w:val="taiwaneseCountingThousand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7EC642A1"/>
    <w:multiLevelType w:val="hybridMultilevel"/>
    <w:tmpl w:val="CB8C504E"/>
    <w:lvl w:ilvl="0" w:tplc="2DCA2C34">
      <w:start w:val="1"/>
      <w:numFmt w:val="taiwaneseCountingThousand"/>
      <w:lvlText w:val="（%1）"/>
      <w:lvlJc w:val="left"/>
      <w:pPr>
        <w:ind w:left="561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16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1"/>
  </w:num>
  <w:num w:numId="19">
    <w:abstractNumId w:val="13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F"/>
    <w:rsid w:val="00004FAA"/>
    <w:rsid w:val="00006309"/>
    <w:rsid w:val="00006492"/>
    <w:rsid w:val="000075ED"/>
    <w:rsid w:val="00011096"/>
    <w:rsid w:val="000146E4"/>
    <w:rsid w:val="0001679E"/>
    <w:rsid w:val="0002334F"/>
    <w:rsid w:val="00025DDC"/>
    <w:rsid w:val="00033B40"/>
    <w:rsid w:val="00034C27"/>
    <w:rsid w:val="000361AE"/>
    <w:rsid w:val="00036823"/>
    <w:rsid w:val="00040A4F"/>
    <w:rsid w:val="00047E94"/>
    <w:rsid w:val="000558A1"/>
    <w:rsid w:val="00056AA0"/>
    <w:rsid w:val="0007055F"/>
    <w:rsid w:val="000765AF"/>
    <w:rsid w:val="00083C78"/>
    <w:rsid w:val="00085FE6"/>
    <w:rsid w:val="00097081"/>
    <w:rsid w:val="000B1CE6"/>
    <w:rsid w:val="000B7FB4"/>
    <w:rsid w:val="000C09C1"/>
    <w:rsid w:val="000D58A1"/>
    <w:rsid w:val="000E3116"/>
    <w:rsid w:val="000E3581"/>
    <w:rsid w:val="000E6AB1"/>
    <w:rsid w:val="000F2D56"/>
    <w:rsid w:val="000F7F51"/>
    <w:rsid w:val="001005D0"/>
    <w:rsid w:val="00100E18"/>
    <w:rsid w:val="001024E5"/>
    <w:rsid w:val="00104A4B"/>
    <w:rsid w:val="00111898"/>
    <w:rsid w:val="00113C4E"/>
    <w:rsid w:val="00114056"/>
    <w:rsid w:val="001149E2"/>
    <w:rsid w:val="0011654D"/>
    <w:rsid w:val="00135AD9"/>
    <w:rsid w:val="0014572D"/>
    <w:rsid w:val="00146FEA"/>
    <w:rsid w:val="00151195"/>
    <w:rsid w:val="00151FCF"/>
    <w:rsid w:val="00153E9D"/>
    <w:rsid w:val="00155198"/>
    <w:rsid w:val="0016172F"/>
    <w:rsid w:val="00164C13"/>
    <w:rsid w:val="001657D4"/>
    <w:rsid w:val="00173A61"/>
    <w:rsid w:val="00182A5F"/>
    <w:rsid w:val="00190CF0"/>
    <w:rsid w:val="00194F58"/>
    <w:rsid w:val="001A34B0"/>
    <w:rsid w:val="001A5856"/>
    <w:rsid w:val="001B661E"/>
    <w:rsid w:val="001C5245"/>
    <w:rsid w:val="001D20FB"/>
    <w:rsid w:val="001D26B2"/>
    <w:rsid w:val="001E5CFC"/>
    <w:rsid w:val="001F351A"/>
    <w:rsid w:val="00212CC7"/>
    <w:rsid w:val="00216303"/>
    <w:rsid w:val="00217E11"/>
    <w:rsid w:val="002204EA"/>
    <w:rsid w:val="00232D39"/>
    <w:rsid w:val="00235116"/>
    <w:rsid w:val="00235520"/>
    <w:rsid w:val="00236BE7"/>
    <w:rsid w:val="00247C5F"/>
    <w:rsid w:val="00251A74"/>
    <w:rsid w:val="00255D34"/>
    <w:rsid w:val="00260C2A"/>
    <w:rsid w:val="002730A2"/>
    <w:rsid w:val="00275244"/>
    <w:rsid w:val="002804D4"/>
    <w:rsid w:val="00290080"/>
    <w:rsid w:val="0029430B"/>
    <w:rsid w:val="00295315"/>
    <w:rsid w:val="002A48F8"/>
    <w:rsid w:val="002B102E"/>
    <w:rsid w:val="002B23E6"/>
    <w:rsid w:val="002C7743"/>
    <w:rsid w:val="002D0BFA"/>
    <w:rsid w:val="002D2800"/>
    <w:rsid w:val="002D44EB"/>
    <w:rsid w:val="002E535D"/>
    <w:rsid w:val="002E5AF1"/>
    <w:rsid w:val="002F66E5"/>
    <w:rsid w:val="002F692C"/>
    <w:rsid w:val="0030163D"/>
    <w:rsid w:val="00305BDB"/>
    <w:rsid w:val="003121E7"/>
    <w:rsid w:val="00312941"/>
    <w:rsid w:val="00313895"/>
    <w:rsid w:val="00314A8D"/>
    <w:rsid w:val="0031573F"/>
    <w:rsid w:val="003217EC"/>
    <w:rsid w:val="003234DD"/>
    <w:rsid w:val="00327DB2"/>
    <w:rsid w:val="00337266"/>
    <w:rsid w:val="00340A79"/>
    <w:rsid w:val="00342DDB"/>
    <w:rsid w:val="00344094"/>
    <w:rsid w:val="00344F18"/>
    <w:rsid w:val="00345291"/>
    <w:rsid w:val="00346EAC"/>
    <w:rsid w:val="00351B2F"/>
    <w:rsid w:val="003600E7"/>
    <w:rsid w:val="00360950"/>
    <w:rsid w:val="0036096C"/>
    <w:rsid w:val="00360CF9"/>
    <w:rsid w:val="00360FBA"/>
    <w:rsid w:val="00361F11"/>
    <w:rsid w:val="00361F76"/>
    <w:rsid w:val="003824D6"/>
    <w:rsid w:val="00384F9C"/>
    <w:rsid w:val="003875D3"/>
    <w:rsid w:val="003909EF"/>
    <w:rsid w:val="00396AFB"/>
    <w:rsid w:val="003A0189"/>
    <w:rsid w:val="003A2031"/>
    <w:rsid w:val="003A6575"/>
    <w:rsid w:val="003B07D1"/>
    <w:rsid w:val="003B1DD7"/>
    <w:rsid w:val="003C7607"/>
    <w:rsid w:val="003D09D5"/>
    <w:rsid w:val="003D24D9"/>
    <w:rsid w:val="003D5B6D"/>
    <w:rsid w:val="003E2B23"/>
    <w:rsid w:val="00402B9A"/>
    <w:rsid w:val="004046D3"/>
    <w:rsid w:val="00406AC4"/>
    <w:rsid w:val="004138BE"/>
    <w:rsid w:val="004146C5"/>
    <w:rsid w:val="00414B2C"/>
    <w:rsid w:val="004277E5"/>
    <w:rsid w:val="00436A55"/>
    <w:rsid w:val="00450535"/>
    <w:rsid w:val="00453CD5"/>
    <w:rsid w:val="00455CF0"/>
    <w:rsid w:val="00461881"/>
    <w:rsid w:val="004657DF"/>
    <w:rsid w:val="00471731"/>
    <w:rsid w:val="00471C2F"/>
    <w:rsid w:val="00475D78"/>
    <w:rsid w:val="0048179C"/>
    <w:rsid w:val="00484479"/>
    <w:rsid w:val="004859DA"/>
    <w:rsid w:val="00495216"/>
    <w:rsid w:val="004A3B06"/>
    <w:rsid w:val="004A6386"/>
    <w:rsid w:val="004B51F8"/>
    <w:rsid w:val="004B6497"/>
    <w:rsid w:val="004C0653"/>
    <w:rsid w:val="004C1174"/>
    <w:rsid w:val="004C4916"/>
    <w:rsid w:val="004C7673"/>
    <w:rsid w:val="004D25F3"/>
    <w:rsid w:val="004D3786"/>
    <w:rsid w:val="004D4F0B"/>
    <w:rsid w:val="004D6CB8"/>
    <w:rsid w:val="004D7866"/>
    <w:rsid w:val="004F147C"/>
    <w:rsid w:val="004F7E4A"/>
    <w:rsid w:val="00505B01"/>
    <w:rsid w:val="0052190C"/>
    <w:rsid w:val="00523CB3"/>
    <w:rsid w:val="00532EDF"/>
    <w:rsid w:val="00534D9D"/>
    <w:rsid w:val="005469A3"/>
    <w:rsid w:val="00546AAF"/>
    <w:rsid w:val="00552FE7"/>
    <w:rsid w:val="005606EB"/>
    <w:rsid w:val="005614B4"/>
    <w:rsid w:val="00562EF5"/>
    <w:rsid w:val="005647BA"/>
    <w:rsid w:val="00567E18"/>
    <w:rsid w:val="00570477"/>
    <w:rsid w:val="00574E58"/>
    <w:rsid w:val="005834C2"/>
    <w:rsid w:val="00583CA8"/>
    <w:rsid w:val="005941A7"/>
    <w:rsid w:val="005956AF"/>
    <w:rsid w:val="005964BD"/>
    <w:rsid w:val="005A24F6"/>
    <w:rsid w:val="005A2DD8"/>
    <w:rsid w:val="005A5C70"/>
    <w:rsid w:val="005B2A1C"/>
    <w:rsid w:val="005B3484"/>
    <w:rsid w:val="005B735B"/>
    <w:rsid w:val="005C4E2C"/>
    <w:rsid w:val="005C64CF"/>
    <w:rsid w:val="005D027C"/>
    <w:rsid w:val="005D2CA4"/>
    <w:rsid w:val="005D2FF0"/>
    <w:rsid w:val="005D3C67"/>
    <w:rsid w:val="005D6C46"/>
    <w:rsid w:val="005E1971"/>
    <w:rsid w:val="005F4C06"/>
    <w:rsid w:val="005F6159"/>
    <w:rsid w:val="005F682E"/>
    <w:rsid w:val="00604935"/>
    <w:rsid w:val="00605E5B"/>
    <w:rsid w:val="0061516E"/>
    <w:rsid w:val="00635941"/>
    <w:rsid w:val="00641692"/>
    <w:rsid w:val="00643A9B"/>
    <w:rsid w:val="0066063D"/>
    <w:rsid w:val="00670782"/>
    <w:rsid w:val="0067618B"/>
    <w:rsid w:val="00683E81"/>
    <w:rsid w:val="00690265"/>
    <w:rsid w:val="006908DA"/>
    <w:rsid w:val="00691210"/>
    <w:rsid w:val="006915EE"/>
    <w:rsid w:val="00693CD8"/>
    <w:rsid w:val="006A5C5E"/>
    <w:rsid w:val="006B219E"/>
    <w:rsid w:val="006B5594"/>
    <w:rsid w:val="006C03BE"/>
    <w:rsid w:val="006C5B83"/>
    <w:rsid w:val="006D0451"/>
    <w:rsid w:val="006D4BC1"/>
    <w:rsid w:val="006D72C6"/>
    <w:rsid w:val="006E4AA4"/>
    <w:rsid w:val="006E54E7"/>
    <w:rsid w:val="007039F6"/>
    <w:rsid w:val="007056D7"/>
    <w:rsid w:val="007155FA"/>
    <w:rsid w:val="007173C1"/>
    <w:rsid w:val="0072474E"/>
    <w:rsid w:val="00727809"/>
    <w:rsid w:val="00730752"/>
    <w:rsid w:val="00743A1C"/>
    <w:rsid w:val="0075128C"/>
    <w:rsid w:val="00752ABA"/>
    <w:rsid w:val="00753260"/>
    <w:rsid w:val="00757904"/>
    <w:rsid w:val="00763685"/>
    <w:rsid w:val="00763C1E"/>
    <w:rsid w:val="007725D7"/>
    <w:rsid w:val="00777C26"/>
    <w:rsid w:val="0078416C"/>
    <w:rsid w:val="00784F04"/>
    <w:rsid w:val="00785381"/>
    <w:rsid w:val="00786CA9"/>
    <w:rsid w:val="007918BA"/>
    <w:rsid w:val="007B1916"/>
    <w:rsid w:val="007B3385"/>
    <w:rsid w:val="007B4334"/>
    <w:rsid w:val="007D01DD"/>
    <w:rsid w:val="007D0D5E"/>
    <w:rsid w:val="007D463E"/>
    <w:rsid w:val="007D77DD"/>
    <w:rsid w:val="007E02F9"/>
    <w:rsid w:val="007E3BAF"/>
    <w:rsid w:val="007F068F"/>
    <w:rsid w:val="007F742E"/>
    <w:rsid w:val="00803861"/>
    <w:rsid w:val="00806551"/>
    <w:rsid w:val="008247EB"/>
    <w:rsid w:val="00836B32"/>
    <w:rsid w:val="00843D89"/>
    <w:rsid w:val="00847FCC"/>
    <w:rsid w:val="008500FF"/>
    <w:rsid w:val="008568EA"/>
    <w:rsid w:val="008611D6"/>
    <w:rsid w:val="00861C9A"/>
    <w:rsid w:val="0086427C"/>
    <w:rsid w:val="00875A2B"/>
    <w:rsid w:val="00880361"/>
    <w:rsid w:val="008817D7"/>
    <w:rsid w:val="0089074B"/>
    <w:rsid w:val="008A1DFB"/>
    <w:rsid w:val="008A30AB"/>
    <w:rsid w:val="008A568C"/>
    <w:rsid w:val="008A61F4"/>
    <w:rsid w:val="008B13E2"/>
    <w:rsid w:val="008B596E"/>
    <w:rsid w:val="008B6869"/>
    <w:rsid w:val="008C6C1A"/>
    <w:rsid w:val="008C7FA6"/>
    <w:rsid w:val="008D0663"/>
    <w:rsid w:val="008D1174"/>
    <w:rsid w:val="008D3519"/>
    <w:rsid w:val="008D5CBD"/>
    <w:rsid w:val="008D7FFE"/>
    <w:rsid w:val="008E0464"/>
    <w:rsid w:val="008E06B6"/>
    <w:rsid w:val="008E3799"/>
    <w:rsid w:val="008F2F72"/>
    <w:rsid w:val="008F3D16"/>
    <w:rsid w:val="008F5512"/>
    <w:rsid w:val="008F6386"/>
    <w:rsid w:val="008F71FA"/>
    <w:rsid w:val="0090040D"/>
    <w:rsid w:val="00900BB2"/>
    <w:rsid w:val="00901B23"/>
    <w:rsid w:val="00906246"/>
    <w:rsid w:val="00914903"/>
    <w:rsid w:val="009225E9"/>
    <w:rsid w:val="00936866"/>
    <w:rsid w:val="0094187D"/>
    <w:rsid w:val="00941C4A"/>
    <w:rsid w:val="00951B6C"/>
    <w:rsid w:val="00954517"/>
    <w:rsid w:val="00956024"/>
    <w:rsid w:val="00956D9A"/>
    <w:rsid w:val="00957ED9"/>
    <w:rsid w:val="009625F8"/>
    <w:rsid w:val="00963068"/>
    <w:rsid w:val="009632B1"/>
    <w:rsid w:val="009664C5"/>
    <w:rsid w:val="009738A6"/>
    <w:rsid w:val="00975129"/>
    <w:rsid w:val="00976571"/>
    <w:rsid w:val="00982D61"/>
    <w:rsid w:val="00990C4D"/>
    <w:rsid w:val="00991A57"/>
    <w:rsid w:val="00996970"/>
    <w:rsid w:val="009A0DF9"/>
    <w:rsid w:val="009A1384"/>
    <w:rsid w:val="009A1B9E"/>
    <w:rsid w:val="009B018D"/>
    <w:rsid w:val="009B4A9E"/>
    <w:rsid w:val="009C1687"/>
    <w:rsid w:val="009C63C2"/>
    <w:rsid w:val="009C70AD"/>
    <w:rsid w:val="009D03CF"/>
    <w:rsid w:val="009D2F07"/>
    <w:rsid w:val="009E3ABE"/>
    <w:rsid w:val="009E5E8C"/>
    <w:rsid w:val="009E68AB"/>
    <w:rsid w:val="009E7C49"/>
    <w:rsid w:val="009F31D6"/>
    <w:rsid w:val="009F45FD"/>
    <w:rsid w:val="009F6C9E"/>
    <w:rsid w:val="00A12DFD"/>
    <w:rsid w:val="00A133A0"/>
    <w:rsid w:val="00A15E1B"/>
    <w:rsid w:val="00A21618"/>
    <w:rsid w:val="00A33675"/>
    <w:rsid w:val="00A35B22"/>
    <w:rsid w:val="00A36C0C"/>
    <w:rsid w:val="00A4003C"/>
    <w:rsid w:val="00A411C9"/>
    <w:rsid w:val="00A420A3"/>
    <w:rsid w:val="00A43575"/>
    <w:rsid w:val="00A44B8B"/>
    <w:rsid w:val="00A55774"/>
    <w:rsid w:val="00A64C5C"/>
    <w:rsid w:val="00A70266"/>
    <w:rsid w:val="00A70439"/>
    <w:rsid w:val="00A712A5"/>
    <w:rsid w:val="00A81959"/>
    <w:rsid w:val="00A827F8"/>
    <w:rsid w:val="00A84A4A"/>
    <w:rsid w:val="00A87F4A"/>
    <w:rsid w:val="00A902C9"/>
    <w:rsid w:val="00A94B95"/>
    <w:rsid w:val="00A97C1B"/>
    <w:rsid w:val="00AA4167"/>
    <w:rsid w:val="00AB1297"/>
    <w:rsid w:val="00AB2D81"/>
    <w:rsid w:val="00AB3242"/>
    <w:rsid w:val="00AC0E40"/>
    <w:rsid w:val="00AD3BB1"/>
    <w:rsid w:val="00AE2604"/>
    <w:rsid w:val="00AF295C"/>
    <w:rsid w:val="00AF39A8"/>
    <w:rsid w:val="00AF4BED"/>
    <w:rsid w:val="00AF4DD1"/>
    <w:rsid w:val="00AF75FC"/>
    <w:rsid w:val="00B05353"/>
    <w:rsid w:val="00B07918"/>
    <w:rsid w:val="00B07993"/>
    <w:rsid w:val="00B12FDF"/>
    <w:rsid w:val="00B1524C"/>
    <w:rsid w:val="00B16FA2"/>
    <w:rsid w:val="00B2473D"/>
    <w:rsid w:val="00B24BF6"/>
    <w:rsid w:val="00B31A0A"/>
    <w:rsid w:val="00B33846"/>
    <w:rsid w:val="00B36A61"/>
    <w:rsid w:val="00B37C81"/>
    <w:rsid w:val="00B44A90"/>
    <w:rsid w:val="00B45DBC"/>
    <w:rsid w:val="00B5045A"/>
    <w:rsid w:val="00B62415"/>
    <w:rsid w:val="00B6532A"/>
    <w:rsid w:val="00B65F74"/>
    <w:rsid w:val="00B669EB"/>
    <w:rsid w:val="00B70289"/>
    <w:rsid w:val="00B8067A"/>
    <w:rsid w:val="00B80D19"/>
    <w:rsid w:val="00B83181"/>
    <w:rsid w:val="00B875C3"/>
    <w:rsid w:val="00B92714"/>
    <w:rsid w:val="00B934CA"/>
    <w:rsid w:val="00B95248"/>
    <w:rsid w:val="00BA115A"/>
    <w:rsid w:val="00BA2D5C"/>
    <w:rsid w:val="00BA778D"/>
    <w:rsid w:val="00BB0F4B"/>
    <w:rsid w:val="00BB3083"/>
    <w:rsid w:val="00BB526C"/>
    <w:rsid w:val="00BB6970"/>
    <w:rsid w:val="00BB6DB6"/>
    <w:rsid w:val="00BC7DB0"/>
    <w:rsid w:val="00BD16B0"/>
    <w:rsid w:val="00BD456C"/>
    <w:rsid w:val="00BD6407"/>
    <w:rsid w:val="00BF4210"/>
    <w:rsid w:val="00BF46DE"/>
    <w:rsid w:val="00BF7CB2"/>
    <w:rsid w:val="00C00214"/>
    <w:rsid w:val="00C01E7B"/>
    <w:rsid w:val="00C07588"/>
    <w:rsid w:val="00C07F4D"/>
    <w:rsid w:val="00C11277"/>
    <w:rsid w:val="00C201CF"/>
    <w:rsid w:val="00C2220A"/>
    <w:rsid w:val="00C23F80"/>
    <w:rsid w:val="00C358ED"/>
    <w:rsid w:val="00C368CC"/>
    <w:rsid w:val="00C43E8F"/>
    <w:rsid w:val="00C50F2F"/>
    <w:rsid w:val="00C77C5B"/>
    <w:rsid w:val="00C81BC5"/>
    <w:rsid w:val="00C8229F"/>
    <w:rsid w:val="00C825B0"/>
    <w:rsid w:val="00C83D8B"/>
    <w:rsid w:val="00C9497F"/>
    <w:rsid w:val="00CA1D7C"/>
    <w:rsid w:val="00CA6770"/>
    <w:rsid w:val="00CB2C15"/>
    <w:rsid w:val="00CB54AB"/>
    <w:rsid w:val="00CC29C9"/>
    <w:rsid w:val="00CC4265"/>
    <w:rsid w:val="00CD1020"/>
    <w:rsid w:val="00CD6026"/>
    <w:rsid w:val="00CD6EC0"/>
    <w:rsid w:val="00CE0C13"/>
    <w:rsid w:val="00CE6CA4"/>
    <w:rsid w:val="00CF3C5C"/>
    <w:rsid w:val="00D107E2"/>
    <w:rsid w:val="00D11838"/>
    <w:rsid w:val="00D123DC"/>
    <w:rsid w:val="00D17D81"/>
    <w:rsid w:val="00D25500"/>
    <w:rsid w:val="00D30ECB"/>
    <w:rsid w:val="00D41EBE"/>
    <w:rsid w:val="00D43AC8"/>
    <w:rsid w:val="00D5585D"/>
    <w:rsid w:val="00D568B6"/>
    <w:rsid w:val="00D56A61"/>
    <w:rsid w:val="00D56FA7"/>
    <w:rsid w:val="00D628BA"/>
    <w:rsid w:val="00D63807"/>
    <w:rsid w:val="00D653D9"/>
    <w:rsid w:val="00D66376"/>
    <w:rsid w:val="00D66BB3"/>
    <w:rsid w:val="00D66BEA"/>
    <w:rsid w:val="00D71617"/>
    <w:rsid w:val="00D7767D"/>
    <w:rsid w:val="00D829EB"/>
    <w:rsid w:val="00DA14F2"/>
    <w:rsid w:val="00DA68AC"/>
    <w:rsid w:val="00DA7ADA"/>
    <w:rsid w:val="00DC2B8D"/>
    <w:rsid w:val="00DC3207"/>
    <w:rsid w:val="00DC76D0"/>
    <w:rsid w:val="00DD0429"/>
    <w:rsid w:val="00DD10D6"/>
    <w:rsid w:val="00DD533B"/>
    <w:rsid w:val="00DE19DB"/>
    <w:rsid w:val="00DE30D3"/>
    <w:rsid w:val="00DE4103"/>
    <w:rsid w:val="00DF0822"/>
    <w:rsid w:val="00DF20EF"/>
    <w:rsid w:val="00DF2E12"/>
    <w:rsid w:val="00DF5550"/>
    <w:rsid w:val="00DF7712"/>
    <w:rsid w:val="00E0253F"/>
    <w:rsid w:val="00E121C3"/>
    <w:rsid w:val="00E15323"/>
    <w:rsid w:val="00E17C8E"/>
    <w:rsid w:val="00E20829"/>
    <w:rsid w:val="00E233A0"/>
    <w:rsid w:val="00E26971"/>
    <w:rsid w:val="00E30236"/>
    <w:rsid w:val="00E3459C"/>
    <w:rsid w:val="00E34D8B"/>
    <w:rsid w:val="00E355BC"/>
    <w:rsid w:val="00E422D5"/>
    <w:rsid w:val="00E4740E"/>
    <w:rsid w:val="00E5183F"/>
    <w:rsid w:val="00E63E4B"/>
    <w:rsid w:val="00E647C9"/>
    <w:rsid w:val="00E66D1C"/>
    <w:rsid w:val="00E76AFE"/>
    <w:rsid w:val="00E958D7"/>
    <w:rsid w:val="00EA28C9"/>
    <w:rsid w:val="00EA6412"/>
    <w:rsid w:val="00EB30D6"/>
    <w:rsid w:val="00EB4B7A"/>
    <w:rsid w:val="00EC08AA"/>
    <w:rsid w:val="00EC676E"/>
    <w:rsid w:val="00ED0B74"/>
    <w:rsid w:val="00EF0CC4"/>
    <w:rsid w:val="00EF1B97"/>
    <w:rsid w:val="00F05257"/>
    <w:rsid w:val="00F13EC8"/>
    <w:rsid w:val="00F15679"/>
    <w:rsid w:val="00F23B8F"/>
    <w:rsid w:val="00F35FAD"/>
    <w:rsid w:val="00F37162"/>
    <w:rsid w:val="00F4300A"/>
    <w:rsid w:val="00F4458A"/>
    <w:rsid w:val="00F675EF"/>
    <w:rsid w:val="00F71CF6"/>
    <w:rsid w:val="00F778BA"/>
    <w:rsid w:val="00F80F78"/>
    <w:rsid w:val="00F827E6"/>
    <w:rsid w:val="00F91652"/>
    <w:rsid w:val="00FA3DAD"/>
    <w:rsid w:val="00FA443E"/>
    <w:rsid w:val="00FB4B91"/>
    <w:rsid w:val="00FD2B93"/>
    <w:rsid w:val="00FE5B04"/>
    <w:rsid w:val="00FE7035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75138-77D5-4157-8904-FC54DB7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9F"/>
    <w:pPr>
      <w:ind w:leftChars="200" w:left="480"/>
    </w:pPr>
  </w:style>
  <w:style w:type="paragraph" w:styleId="a4">
    <w:name w:val="Date"/>
    <w:basedOn w:val="a"/>
    <w:next w:val="a"/>
    <w:link w:val="a5"/>
    <w:semiHidden/>
    <w:rsid w:val="00AB3242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日期 字元"/>
    <w:basedOn w:val="a0"/>
    <w:link w:val="a4"/>
    <w:semiHidden/>
    <w:rsid w:val="00AB3242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28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853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8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85381"/>
    <w:rPr>
      <w:sz w:val="20"/>
      <w:szCs w:val="20"/>
    </w:rPr>
  </w:style>
  <w:style w:type="character" w:styleId="ad">
    <w:name w:val="Hyperlink"/>
    <w:basedOn w:val="a0"/>
    <w:uiPriority w:val="99"/>
    <w:unhideWhenUsed/>
    <w:rsid w:val="00DE30D3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4C7673"/>
    <w:rPr>
      <w:color w:val="808080"/>
    </w:rPr>
  </w:style>
  <w:style w:type="paragraph" w:styleId="Web">
    <w:name w:val="Normal (Web)"/>
    <w:basedOn w:val="a"/>
    <w:uiPriority w:val="99"/>
    <w:unhideWhenUsed/>
    <w:rsid w:val="003824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3850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郭玉旋</cp:lastModifiedBy>
  <cp:revision>21</cp:revision>
  <cp:lastPrinted>2020-02-03T07:08:00Z</cp:lastPrinted>
  <dcterms:created xsi:type="dcterms:W3CDTF">2020-12-17T06:28:00Z</dcterms:created>
  <dcterms:modified xsi:type="dcterms:W3CDTF">2020-12-17T07:47:00Z</dcterms:modified>
</cp:coreProperties>
</file>